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spacing w:after="200" w:line="276" w:lineRule="auto"/>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165100</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Di truyền và chọn giống trong thủy sản </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vAlign w:val="center"/>
          </w:tcPr>
          <w:p w:rsidR="00000000" w:rsidDel="00000000" w:rsidP="00000000" w:rsidRDefault="00000000" w:rsidRPr="00000000" w14:paraId="0000000F">
            <w:pPr>
              <w:shd w:fill="ffffff" w:val="clea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Fish Genetics and Selective Breeding</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D27021</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 Tự chọn ngành Công nghệ sinh học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20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tiết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90 tiết</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Kỹ thuật Vật nuôi, khoa NN&amp;PTNT</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spacing w:after="0" w:before="120" w:line="288" w:lineRule="auto"/>
        <w:ind w:firstLine="562"/>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sinh viên những kiến thức cơ bản về di truyền trong chọn giống thủy sản bao gồm cơ chế xác định giới tính và di truyền liên kết với giới tính; đặc điểm và các trường hợp di truyền các tính trạng chất lượng, tính trạng số lượng và di truyền quần thể. Sinh viên nắm được các kỹ thuật di truyền thực nghiệm như thuần hóa, di nhập giống, chọn lọc, lai tạo, điều khiển giới tính, mẫu sinh và đa bội thể nhân tạo và ứng dụng các kỹ thuật này trong việc cải thiện chất lượng giống thủy sản. Đồng thời biết được các kỹ thuật sinh học phân tử để đánh giá di truyền của các loài động vật thủy sản. Sau khi ra trường sinh viên có thể </w:t>
      </w:r>
      <w:r w:rsidDel="00000000" w:rsidR="00000000" w:rsidRPr="00000000">
        <w:rPr>
          <w:rFonts w:ascii="Times New Roman" w:cs="Times New Roman" w:eastAsia="Times New Roman" w:hAnsi="Times New Roman"/>
          <w:color w:val="000000"/>
          <w:sz w:val="26"/>
          <w:szCs w:val="26"/>
          <w:rtl w:val="0"/>
        </w:rPr>
        <w:t xml:space="preserve">vận hành được các trung tâm nghiên cứu, trại sản xuất giống động vật thủy sản.</w:t>
      </w:r>
      <w:r w:rsidDel="00000000" w:rsidR="00000000" w:rsidRPr="00000000">
        <w:rPr>
          <w:rtl w:val="0"/>
        </w:rPr>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CO1</w:t>
            </w:r>
          </w:p>
        </w:tc>
        <w:tc>
          <w:tcPr/>
          <w:p w:rsidR="00000000" w:rsidDel="00000000" w:rsidP="00000000" w:rsidRDefault="00000000" w:rsidRPr="00000000" w14:paraId="00000032">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Cung cấp cho sinh viên kiến thức cơ bản về di truyền học, kỹ thuật di truyền, cơ sở khoa học về phương pháp chọn giống thủy sản, được các kỹ thuật sinh học phân tử để đánh giá di truyền của các loài động vật thủy sản, góp phần cái thiện chất lượng giống động vật thủy sản</w:t>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CO2</w:t>
            </w:r>
            <w:r w:rsidDel="00000000" w:rsidR="00000000" w:rsidRPr="00000000">
              <w:rPr>
                <w:rtl w:val="0"/>
              </w:rPr>
            </w:r>
          </w:p>
        </w:tc>
        <w:tc>
          <w:tcPr/>
          <w:p w:rsidR="00000000" w:rsidDel="00000000" w:rsidP="00000000" w:rsidRDefault="00000000" w:rsidRPr="00000000" w14:paraId="00000034">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Huấn luyện sinh viên có kỹ năng cơ bản trong sinh sản, lai tạo, chọn lọc giống thủy sản</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CO3</w:t>
            </w:r>
            <w:r w:rsidDel="00000000" w:rsidR="00000000" w:rsidRPr="00000000">
              <w:rPr>
                <w:rtl w:val="0"/>
              </w:rPr>
            </w:r>
          </w:p>
        </w:tc>
        <w:tc>
          <w:tcPr/>
          <w:p w:rsidR="00000000" w:rsidDel="00000000" w:rsidP="00000000" w:rsidRDefault="00000000" w:rsidRPr="00000000" w14:paraId="00000036">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Rèn luyện cho sinh viên kỹ năng làm việc độc lập làm việc nhóm, chủ động tự tin và sáng tạo.</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CO4</w:t>
            </w:r>
            <w:r w:rsidDel="00000000" w:rsidR="00000000" w:rsidRPr="00000000">
              <w:rPr>
                <w:rtl w:val="0"/>
              </w:rPr>
            </w:r>
          </w:p>
        </w:tc>
        <w:tc>
          <w:tcPr/>
          <w:p w:rsidR="00000000" w:rsidDel="00000000" w:rsidP="00000000" w:rsidRDefault="00000000" w:rsidRPr="00000000" w14:paraId="0000003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thành cho sinh viên có ý thức tự học cao trình độ, ý thức trách nhiệm nghề nghiệp.</w:t>
            </w:r>
          </w:p>
        </w:tc>
      </w:tr>
    </w:tbl>
    <w:p w:rsidR="00000000" w:rsidDel="00000000" w:rsidP="00000000" w:rsidRDefault="00000000" w:rsidRPr="00000000" w14:paraId="00000039">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A">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B">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5"/>
        <w:gridCol w:w="5220"/>
        <w:gridCol w:w="2137"/>
        <w:tblGridChange w:id="0">
          <w:tblGrid>
            <w:gridCol w:w="1705"/>
            <w:gridCol w:w="5220"/>
            <w:gridCol w:w="2137"/>
          </w:tblGrid>
        </w:tblGridChange>
      </w:tblGrid>
      <w:tr>
        <w:trPr>
          <w:cantSplit w:val="0"/>
          <w:trHeight w:val="20" w:hRule="atLeast"/>
          <w:tblHeader w:val="0"/>
        </w:trPr>
        <w:tc>
          <w:tcPr>
            <w:vAlign w:val="center"/>
          </w:tcPr>
          <w:p w:rsidR="00000000" w:rsidDel="00000000" w:rsidP="00000000" w:rsidRDefault="00000000" w:rsidRPr="00000000" w14:paraId="0000003C">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3F">
            <w:pPr>
              <w:spacing w:after="60" w:before="6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0">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Trình bày được các khái niệm, đặc điểm trong di truyền và chọn giống động vật thủy sản</w:t>
            </w:r>
          </w:p>
        </w:tc>
        <w:tc>
          <w:tcPr>
            <w:vAlign w:val="center"/>
          </w:tcPr>
          <w:p w:rsidR="00000000" w:rsidDel="00000000" w:rsidP="00000000" w:rsidRDefault="00000000" w:rsidRPr="00000000" w14:paraId="00000041">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2">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3">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Phân tích và giải thích </w:t>
            </w:r>
            <w:r w:rsidDel="00000000" w:rsidR="00000000" w:rsidRPr="00000000">
              <w:rPr>
                <w:rFonts w:ascii="Times New Roman" w:cs="Times New Roman" w:eastAsia="Times New Roman" w:hAnsi="Times New Roman"/>
                <w:color w:val="000000"/>
                <w:sz w:val="26"/>
                <w:szCs w:val="26"/>
                <w:rtl w:val="0"/>
              </w:rPr>
              <w:t xml:space="preserve">các cơ sở khoa học về xác sinh giới tính, di truyền tính trạng số lượng, chất lượng, di truyền quần thể và sự thay đổi di truyền trong quá trình thuần hóa và di nhập giống</w:t>
            </w:r>
          </w:p>
        </w:tc>
        <w:tc>
          <w:tcPr>
            <w:vAlign w:val="center"/>
          </w:tcPr>
          <w:p w:rsidR="00000000" w:rsidDel="00000000" w:rsidP="00000000" w:rsidRDefault="00000000" w:rsidRPr="00000000" w14:paraId="00000044">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w:t>
            </w:r>
          </w:p>
        </w:tc>
      </w:tr>
      <w:tr>
        <w:trPr>
          <w:cantSplit w:val="0"/>
          <w:trHeight w:val="680" w:hRule="atLeast"/>
          <w:tblHeader w:val="0"/>
        </w:trPr>
        <w:tc>
          <w:tcPr>
            <w:vAlign w:val="center"/>
          </w:tcPr>
          <w:p w:rsidR="00000000" w:rsidDel="00000000" w:rsidP="00000000" w:rsidRDefault="00000000" w:rsidRPr="00000000" w14:paraId="00000045">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6">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dụng các kỹ thuật lai tạo, đánh giá quần thể để tạo ra giống động vật thủy sản cải thiện được các tính trạng theo mong muốn </w:t>
            </w:r>
          </w:p>
        </w:tc>
        <w:tc>
          <w:tcPr>
            <w:vAlign w:val="center"/>
          </w:tcPr>
          <w:p w:rsidR="00000000" w:rsidDel="00000000" w:rsidP="00000000" w:rsidRDefault="00000000" w:rsidRPr="00000000" w14:paraId="00000047">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CO4</w:t>
            </w:r>
          </w:p>
        </w:tc>
      </w:tr>
      <w:tr>
        <w:trPr>
          <w:cantSplit w:val="0"/>
          <w:trHeight w:val="680" w:hRule="atLeast"/>
          <w:tblHeader w:val="0"/>
        </w:trPr>
        <w:tc>
          <w:tcPr>
            <w:vAlign w:val="center"/>
          </w:tcPr>
          <w:p w:rsidR="00000000" w:rsidDel="00000000" w:rsidP="00000000" w:rsidRDefault="00000000" w:rsidRPr="00000000" w14:paraId="00000048">
            <w:pPr>
              <w:spacing w:after="60" w:before="6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p>
        </w:tc>
        <w:tc>
          <w:tcPr>
            <w:vAlign w:val="center"/>
          </w:tcPr>
          <w:p w:rsidR="00000000" w:rsidDel="00000000" w:rsidP="00000000" w:rsidRDefault="00000000" w:rsidRPr="00000000" w14:paraId="0000004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Vận hành được các trung tâm nghiên cứu, trại sản xuất giống động vật thủy sản </w:t>
            </w:r>
          </w:p>
        </w:tc>
        <w:tc>
          <w:tcPr>
            <w:vAlign w:val="center"/>
          </w:tcPr>
          <w:p w:rsidR="00000000" w:rsidDel="00000000" w:rsidP="00000000" w:rsidRDefault="00000000" w:rsidRPr="00000000" w14:paraId="0000004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CO4</w:t>
            </w:r>
          </w:p>
        </w:tc>
      </w:tr>
      <w:tr>
        <w:trPr>
          <w:cantSplit w:val="0"/>
          <w:trHeight w:val="680" w:hRule="atLeast"/>
          <w:tblHeader w:val="0"/>
        </w:trPr>
        <w:tc>
          <w:tcPr>
            <w:vAlign w:val="center"/>
          </w:tcPr>
          <w:p w:rsidR="00000000" w:rsidDel="00000000" w:rsidP="00000000" w:rsidRDefault="00000000" w:rsidRPr="00000000" w14:paraId="0000004B">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C">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Hinh thành kỹ năng tự học, tác phong khoa học và sáng tạo trong môi trường làm việc. Duy trì tinh thần hợp tác cao; thể hiện tinh thần đạo đức nghề nghiệp.</w:t>
            </w:r>
            <w:r w:rsidDel="00000000" w:rsidR="00000000" w:rsidRPr="00000000">
              <w:rPr>
                <w:rtl w:val="0"/>
              </w:rPr>
            </w:r>
          </w:p>
        </w:tc>
        <w:tc>
          <w:tcPr>
            <w:vAlign w:val="center"/>
          </w:tcPr>
          <w:p w:rsidR="00000000" w:rsidDel="00000000" w:rsidP="00000000" w:rsidRDefault="00000000" w:rsidRPr="00000000" w14:paraId="0000004D">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w:t>
            </w:r>
          </w:p>
        </w:tc>
      </w:tr>
    </w:tbl>
    <w:p w:rsidR="00000000" w:rsidDel="00000000" w:rsidP="00000000" w:rsidRDefault="00000000" w:rsidRPr="00000000" w14:paraId="0000004E">
      <w:pPr>
        <w:spacing w:after="60" w:before="60" w:line="288" w:lineRule="auto"/>
        <w:ind w:firstLine="567"/>
        <w:jc w:val="both"/>
        <w:rPr>
          <w:rFonts w:ascii="Times New Roman" w:cs="Times New Roman" w:eastAsia="Times New Roman" w:hAnsi="Times New Roman"/>
          <w:b w:val="1"/>
          <w:sz w:val="26"/>
          <w:szCs w:val="26"/>
        </w:rPr>
        <w:sectPr>
          <w:headerReference r:id="rId9" w:type="default"/>
          <w:pgSz w:h="16839" w:w="11907" w:orient="portrait"/>
          <w:pgMar w:bottom="1134" w:top="1134" w:left="1701" w:right="1134" w:header="720" w:footer="720"/>
          <w:pgNumType w:start="1"/>
        </w:sect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w:t>
      </w:r>
    </w:p>
    <w:p w:rsidR="00000000" w:rsidDel="00000000" w:rsidP="00000000" w:rsidRDefault="00000000" w:rsidRPr="00000000" w14:paraId="0000004F">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41.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85"/>
        <w:gridCol w:w="1171"/>
        <w:gridCol w:w="1070"/>
        <w:gridCol w:w="1070"/>
        <w:gridCol w:w="1070"/>
        <w:gridCol w:w="1070"/>
        <w:gridCol w:w="1070"/>
        <w:gridCol w:w="1070"/>
        <w:gridCol w:w="1330"/>
        <w:gridCol w:w="1330"/>
        <w:gridCol w:w="2306"/>
        <w:tblGridChange w:id="0">
          <w:tblGrid>
            <w:gridCol w:w="2185"/>
            <w:gridCol w:w="1171"/>
            <w:gridCol w:w="1070"/>
            <w:gridCol w:w="1070"/>
            <w:gridCol w:w="1070"/>
            <w:gridCol w:w="1070"/>
            <w:gridCol w:w="1070"/>
            <w:gridCol w:w="1070"/>
            <w:gridCol w:w="1330"/>
            <w:gridCol w:w="1330"/>
            <w:gridCol w:w="2306"/>
          </w:tblGrid>
        </w:tblGridChange>
      </w:tblGrid>
      <w:tr>
        <w:trPr>
          <w:cantSplit w:val="0"/>
          <w:trHeight w:val="544" w:hRule="atLeast"/>
          <w:tblHeader w:val="0"/>
        </w:trPr>
        <w:tc>
          <w:tcPr>
            <w:vMerge w:val="restart"/>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PLO3</w:t>
            </w:r>
          </w:p>
        </w:tc>
        <w:tc>
          <w:tcPr>
            <w:gridSpan w:val="2"/>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PLO7</w:t>
            </w:r>
          </w:p>
        </w:tc>
        <w:tc>
          <w:tcPr>
            <w:gridSpan w:val="2"/>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PLO8</w:t>
            </w:r>
          </w:p>
        </w:tc>
        <w:tc>
          <w:tcPr>
            <w:gridSpan w:val="2"/>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PLO9</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PLO10</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PLO11</w:t>
            </w:r>
            <w:r w:rsidDel="00000000" w:rsidR="00000000" w:rsidRPr="00000000">
              <w:rPr>
                <w:rtl w:val="0"/>
              </w:rPr>
            </w:r>
          </w:p>
        </w:tc>
        <w:tc>
          <w:tcPr>
            <w:vMerge w:val="restart"/>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PI3.1</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PI7.1</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PI7.2</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PI8.1</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PI8.2</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PI9.1</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PI9.2</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PI10.1</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PI11.1</w:t>
            </w:r>
          </w:p>
        </w:tc>
        <w:tc>
          <w:tcPr>
            <w:vMerge w:val="continue"/>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86" w:hRule="atLeast"/>
          <w:tblHeader w:val="0"/>
        </w:trPr>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431" w:hRule="atLeast"/>
          <w:tblHeader w:val="0"/>
        </w:trPr>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68" w:hRule="atLeast"/>
          <w:tblHeader w:val="0"/>
        </w:trPr>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1" w:hRule="atLeast"/>
          <w:tblHeader w:val="0"/>
        </w:trPr>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 truyền và chọn giống thủy sản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PI3.1; PI7.1; PI7.2; PI8.1; PI8.2; PI9.1; PI9.2; PI10.1; PI11.1</w:t>
            </w:r>
            <w:r w:rsidDel="00000000" w:rsidR="00000000" w:rsidRPr="00000000">
              <w:rPr>
                <w:rtl w:val="0"/>
              </w:rPr>
            </w:r>
          </w:p>
        </w:tc>
      </w:tr>
    </w:tb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bl>
      <w:tblPr>
        <w:tblStyle w:val="Table6"/>
        <w:tblW w:w="156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Change w:id="0">
          <w:tblGrid>
            <w:gridCol w:w="906"/>
            <w:gridCol w:w="452"/>
            <w:gridCol w:w="452"/>
            <w:gridCol w:w="457"/>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blGridChange>
      </w:tblGrid>
      <w:tr>
        <w:trPr>
          <w:cantSplit w:val="0"/>
          <w:trHeight w:val="1259" w:hRule="atLeast"/>
          <w:tblHeader w:val="1"/>
        </w:trPr>
        <w:tc>
          <w:tcPr>
            <w:vMerge w:val="restart"/>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1">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7">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3">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4">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Di truyền và chọn giống thủy sản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 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E">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8.1, 12.1,.12.2, 13.1</w:t>
            </w:r>
          </w:p>
        </w:tc>
      </w:tr>
    </w:tbl>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7"/>
        <w:tblW w:w="1456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81"/>
        <w:gridCol w:w="1302"/>
        <w:gridCol w:w="1806"/>
        <w:gridCol w:w="2679"/>
        <w:gridCol w:w="1447"/>
        <w:gridCol w:w="1302"/>
        <w:gridCol w:w="2027"/>
        <w:gridCol w:w="2417"/>
        <w:tblGridChange w:id="0">
          <w:tblGrid>
            <w:gridCol w:w="1581"/>
            <w:gridCol w:w="1302"/>
            <w:gridCol w:w="1806"/>
            <w:gridCol w:w="2679"/>
            <w:gridCol w:w="1447"/>
            <w:gridCol w:w="1302"/>
            <w:gridCol w:w="2027"/>
            <w:gridCol w:w="2417"/>
          </w:tblGrid>
        </w:tblGridChange>
      </w:tblGrid>
      <w:tr>
        <w:trPr>
          <w:cantSplit w:val="0"/>
          <w:tblHeader w:val="0"/>
        </w:trPr>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Thành phần đánh giá</w:t>
            </w:r>
          </w:p>
        </w:tc>
        <w:tc>
          <w:tcP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Trọng số %</w:t>
            </w:r>
          </w:p>
        </w:tc>
        <w:tc>
          <w:tcP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CLO</w:t>
            </w:r>
          </w:p>
        </w:tc>
        <w:tc>
          <w:tcPr>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Công cụ đánh giá</w:t>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Trọng số con</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p>
        </w:tc>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A2">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Đánh giá quá trình </w:t>
            </w:r>
          </w:p>
        </w:tc>
        <w:tc>
          <w:tcPr>
            <w:vMerge w:val="restart"/>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p w:rsidR="00000000" w:rsidDel="00000000" w:rsidP="00000000" w:rsidRDefault="00000000" w:rsidRPr="00000000" w14:paraId="000001A4">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CLO5</w:t>
            </w:r>
          </w:p>
        </w:tc>
        <w:tc>
          <w:tcPr/>
          <w:p w:rsidR="00000000" w:rsidDel="00000000" w:rsidP="00000000" w:rsidRDefault="00000000" w:rsidRPr="00000000" w14:paraId="000001A5">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Chuyên cần</w:t>
            </w:r>
          </w:p>
        </w:tc>
        <w:tc>
          <w:tcPr/>
          <w:p w:rsidR="00000000" w:rsidDel="00000000" w:rsidP="00000000" w:rsidRDefault="00000000" w:rsidRPr="00000000" w14:paraId="000001A6">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Rubric</w:t>
            </w:r>
          </w:p>
        </w:tc>
        <w:tc>
          <w:tcPr/>
          <w:p w:rsidR="00000000" w:rsidDel="00000000" w:rsidP="00000000" w:rsidRDefault="00000000" w:rsidRPr="00000000" w14:paraId="000001A7">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p w:rsidR="00000000" w:rsidDel="00000000" w:rsidP="00000000" w:rsidRDefault="00000000" w:rsidRPr="00000000" w14:paraId="000001A8">
            <w:pPr>
              <w:spacing w:before="12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C">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CLO4, CLO5 </w:t>
            </w:r>
          </w:p>
        </w:tc>
        <w:tc>
          <w:tcPr/>
          <w:p w:rsidR="00000000" w:rsidDel="00000000" w:rsidP="00000000" w:rsidRDefault="00000000" w:rsidRPr="00000000" w14:paraId="000001AD">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Báo cáo/phúc trình thực hành </w:t>
            </w:r>
          </w:p>
        </w:tc>
        <w:tc>
          <w:tcPr/>
          <w:p w:rsidR="00000000" w:rsidDel="00000000" w:rsidP="00000000" w:rsidRDefault="00000000" w:rsidRPr="00000000" w14:paraId="000001AE">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Rubric</w:t>
            </w:r>
          </w:p>
        </w:tc>
        <w:tc>
          <w:tcPr/>
          <w:p w:rsidR="00000000" w:rsidDel="00000000" w:rsidP="00000000" w:rsidRDefault="00000000" w:rsidRPr="00000000" w14:paraId="000001AF">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p w:rsidR="00000000" w:rsidDel="00000000" w:rsidP="00000000" w:rsidRDefault="00000000" w:rsidRPr="00000000" w14:paraId="000001B0">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B4">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CLO3, CLO5</w:t>
            </w:r>
          </w:p>
        </w:tc>
        <w:tc>
          <w:tcPr/>
          <w:p w:rsidR="00000000" w:rsidDel="00000000" w:rsidP="00000000" w:rsidRDefault="00000000" w:rsidRPr="00000000" w14:paraId="000001B5">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 trắc nghiệm hoặc tự luận</w:t>
            </w:r>
          </w:p>
        </w:tc>
        <w:tc>
          <w:tcPr/>
          <w:p w:rsidR="00000000" w:rsidDel="00000000" w:rsidP="00000000" w:rsidRDefault="00000000" w:rsidRPr="00000000" w14:paraId="000001B6">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Đề thi</w:t>
            </w:r>
          </w:p>
        </w:tc>
        <w:tc>
          <w:tcPr/>
          <w:p w:rsidR="00000000" w:rsidDel="00000000" w:rsidP="00000000" w:rsidRDefault="00000000" w:rsidRPr="00000000" w14:paraId="000001B7">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p>
        </w:tc>
        <w:tc>
          <w:tcPr/>
          <w:p w:rsidR="00000000" w:rsidDel="00000000" w:rsidP="00000000" w:rsidRDefault="00000000" w:rsidRPr="00000000" w14:paraId="000001B8">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vAlign w:val="center"/>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BA">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Đánh giá cuối kỳ </w:t>
            </w:r>
          </w:p>
        </w:tc>
        <w:tc>
          <w:tcPr>
            <w:vAlign w:val="cente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p w:rsidR="00000000" w:rsidDel="00000000" w:rsidP="00000000" w:rsidRDefault="00000000" w:rsidRPr="00000000" w14:paraId="000001BC">
            <w:pPr>
              <w:spacing w:before="1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CLO1 CLO2, CLO3, CLO5</w:t>
            </w:r>
          </w:p>
        </w:tc>
        <w:tc>
          <w:tcPr/>
          <w:p w:rsidR="00000000" w:rsidDel="00000000" w:rsidP="00000000" w:rsidRDefault="00000000" w:rsidRPr="00000000" w14:paraId="000001BD">
            <w:pPr>
              <w:spacing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 trắc nghiệm và tự luận</w:t>
            </w:r>
          </w:p>
        </w:tc>
        <w:tc>
          <w:tcPr/>
          <w:p w:rsidR="00000000" w:rsidDel="00000000" w:rsidP="00000000" w:rsidRDefault="00000000" w:rsidRPr="00000000" w14:paraId="000001BE">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Đề thi</w:t>
            </w:r>
          </w:p>
        </w:tc>
        <w:tc>
          <w:tcPr/>
          <w:p w:rsidR="00000000" w:rsidDel="00000000" w:rsidP="00000000" w:rsidRDefault="00000000" w:rsidRPr="00000000" w14:paraId="000001BF">
            <w:pPr>
              <w:spacing w:before="12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C0">
            <w:pPr>
              <w:spacing w:before="1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w:t>
            </w:r>
          </w:p>
        </w:tc>
        <w:tc>
          <w:tcP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C2">
      <w:pPr>
        <w:spacing w:after="60" w:before="60" w:line="288" w:lineRule="auto"/>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C3">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4">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8"/>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4"/>
        <w:gridCol w:w="2805"/>
        <w:gridCol w:w="757"/>
        <w:gridCol w:w="877"/>
        <w:gridCol w:w="901"/>
        <w:gridCol w:w="632"/>
        <w:gridCol w:w="2338"/>
        <w:gridCol w:w="1261"/>
        <w:gridCol w:w="1980"/>
        <w:gridCol w:w="1966"/>
        <w:tblGridChange w:id="0">
          <w:tblGrid>
            <w:gridCol w:w="1044"/>
            <w:gridCol w:w="2805"/>
            <w:gridCol w:w="757"/>
            <w:gridCol w:w="877"/>
            <w:gridCol w:w="901"/>
            <w:gridCol w:w="632"/>
            <w:gridCol w:w="2338"/>
            <w:gridCol w:w="1261"/>
            <w:gridCol w:w="1980"/>
            <w:gridCol w:w="1966"/>
          </w:tblGrid>
        </w:tblGridChange>
      </w:tblGrid>
      <w:tr>
        <w:trPr>
          <w:cantSplit w:val="0"/>
          <w:trHeight w:val="1111" w:hRule="atLeast"/>
          <w:tblHeader w:val="0"/>
        </w:trPr>
        <w:tc>
          <w:tcPr>
            <w:vMerge w:val="restart"/>
            <w:vAlign w:val="center"/>
          </w:tcPr>
          <w:p w:rsidR="00000000" w:rsidDel="00000000" w:rsidP="00000000" w:rsidRDefault="00000000" w:rsidRPr="00000000" w14:paraId="000001C5">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C6">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C7">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tiết </w:t>
            </w:r>
          </w:p>
        </w:tc>
        <w:tc>
          <w:tcPr>
            <w:vMerge w:val="restart"/>
            <w:vAlign w:val="center"/>
          </w:tcPr>
          <w:p w:rsidR="00000000" w:rsidDel="00000000" w:rsidP="00000000" w:rsidRDefault="00000000" w:rsidRPr="00000000" w14:paraId="000001C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CC">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CD">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CE">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1">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LT</w:t>
            </w:r>
          </w:p>
        </w:tc>
        <w:tc>
          <w:tcPr>
            <w:vAlign w:val="center"/>
          </w:tcPr>
          <w:p w:rsidR="00000000" w:rsidDel="00000000" w:rsidP="00000000" w:rsidRDefault="00000000" w:rsidRPr="00000000" w14:paraId="000001D2">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BT/TL</w:t>
            </w:r>
          </w:p>
        </w:tc>
        <w:tc>
          <w:tcPr>
            <w:vAlign w:val="center"/>
          </w:tcPr>
          <w:p w:rsidR="00000000" w:rsidDel="00000000" w:rsidP="00000000" w:rsidRDefault="00000000" w:rsidRPr="00000000" w14:paraId="000001D3">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TH/TN      </w:t>
            </w:r>
          </w:p>
        </w:tc>
        <w:tc>
          <w:tcPr>
            <w:vAlign w:val="center"/>
          </w:tcPr>
          <w:p w:rsidR="00000000" w:rsidDel="00000000" w:rsidP="00000000" w:rsidRDefault="00000000" w:rsidRPr="00000000" w14:paraId="000001D4">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TT</w:t>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vAlign w:val="cente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422" w:hRule="atLeast"/>
          <w:tblHeader w:val="0"/>
        </w:trPr>
        <w:tc>
          <w:tcPr>
            <w:vAlign w:val="center"/>
          </w:tcPr>
          <w:p w:rsidR="00000000" w:rsidDel="00000000" w:rsidP="00000000" w:rsidRDefault="00000000" w:rsidRPr="00000000" w14:paraId="000001E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4">
            <w:pPr>
              <w:tabs>
                <w:tab w:val="left" w:leader="none" w:pos="184"/>
              </w:tabs>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1: Những kiến thức cơ bản về di truyền và cơ chế xác định giới tính của động vật thủy sản</w:t>
            </w:r>
          </w:p>
        </w:tc>
        <w:tc>
          <w:tcPr>
            <w:vAlign w:val="center"/>
          </w:tcPr>
          <w:p w:rsidR="00000000" w:rsidDel="00000000" w:rsidP="00000000" w:rsidRDefault="00000000" w:rsidRPr="00000000" w14:paraId="000001E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6">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E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E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E">
            <w:pPr>
              <w:tabs>
                <w:tab w:val="left" w:leader="none" w:pos="184"/>
              </w:tabs>
              <w:ind w:firstLine="20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Những kiến thức cớ bản về di truyền </w:t>
            </w:r>
          </w:p>
        </w:tc>
        <w:tc>
          <w:tcPr>
            <w:vAlign w:val="center"/>
          </w:tcPr>
          <w:p w:rsidR="00000000" w:rsidDel="00000000" w:rsidP="00000000" w:rsidRDefault="00000000" w:rsidRPr="00000000" w14:paraId="000001EF">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F0">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F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F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59" w:lineRule="auto"/>
              <w:ind w:left="71" w:right="0" w:firstLine="27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Nắm được các khái niệm và các cơ sở vật chất của di truyền</w:t>
            </w:r>
          </w:p>
          <w:p w:rsidR="00000000" w:rsidDel="00000000" w:rsidP="00000000" w:rsidRDefault="00000000" w:rsidRPr="00000000" w14:paraId="000001F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60" w:before="0" w:line="259" w:lineRule="auto"/>
              <w:ind w:left="71" w:right="0"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Biết được các kỹ thuật khảo sát tính đa hình về DNA hay protein</w:t>
            </w:r>
            <w:r w:rsidDel="00000000" w:rsidR="00000000" w:rsidRPr="00000000">
              <w:rPr>
                <w:rtl w:val="0"/>
              </w:rPr>
            </w:r>
          </w:p>
        </w:tc>
        <w:tc>
          <w:tcPr>
            <w:vAlign w:val="center"/>
          </w:tcPr>
          <w:p w:rsidR="00000000" w:rsidDel="00000000" w:rsidP="00000000" w:rsidRDefault="00000000" w:rsidRPr="00000000" w14:paraId="000001F5">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1F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1F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1214" w:hRule="atLeast"/>
          <w:tblHeader w:val="0"/>
        </w:trPr>
        <w:tc>
          <w:tcPr>
            <w:vAlign w:val="center"/>
          </w:tcPr>
          <w:p w:rsidR="00000000" w:rsidDel="00000000" w:rsidP="00000000" w:rsidRDefault="00000000" w:rsidRPr="00000000" w14:paraId="000001F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60" w:before="0" w:line="259" w:lineRule="auto"/>
              <w:ind w:left="24" w:right="0" w:firstLine="18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Cơ chế xác định giới tính của cá</w:t>
            </w:r>
          </w:p>
        </w:tc>
        <w:tc>
          <w:tcPr>
            <w:vAlign w:val="center"/>
          </w:tcPr>
          <w:p w:rsidR="00000000" w:rsidDel="00000000" w:rsidP="00000000" w:rsidRDefault="00000000" w:rsidRPr="00000000" w14:paraId="000001FB">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1FC">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F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F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F">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Nhận biết và xác định giới tính của cá</w:t>
            </w:r>
          </w:p>
        </w:tc>
        <w:tc>
          <w:tcPr>
            <w:vAlign w:val="center"/>
          </w:tcPr>
          <w:p w:rsidR="00000000" w:rsidDel="00000000" w:rsidP="00000000" w:rsidRDefault="00000000" w:rsidRPr="00000000" w14:paraId="0000020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0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20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1214" w:hRule="atLeast"/>
          <w:tblHeader w:val="0"/>
        </w:trPr>
        <w:tc>
          <w:tcPr>
            <w:vAlign w:val="center"/>
          </w:tcPr>
          <w:p w:rsidR="00000000" w:rsidDel="00000000" w:rsidP="00000000" w:rsidRDefault="00000000" w:rsidRPr="00000000" w14:paraId="0000020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60" w:before="0" w:line="259" w:lineRule="auto"/>
              <w:ind w:left="24" w:right="0" w:firstLine="18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Cơ chế xác định giới tính của tôm, động vật thân mềm</w:t>
            </w:r>
          </w:p>
        </w:tc>
        <w:tc>
          <w:tcPr>
            <w:vAlign w:val="center"/>
          </w:tcPr>
          <w:p w:rsidR="00000000" w:rsidDel="00000000" w:rsidP="00000000" w:rsidRDefault="00000000" w:rsidRPr="00000000" w14:paraId="0000020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07">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0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0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A">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Nhận biết và xác định giới tính của tôm và động vật thân mềm</w:t>
            </w:r>
          </w:p>
        </w:tc>
        <w:tc>
          <w:tcPr>
            <w:vAlign w:val="center"/>
          </w:tcPr>
          <w:p w:rsidR="00000000" w:rsidDel="00000000" w:rsidP="00000000" w:rsidRDefault="00000000" w:rsidRPr="00000000" w14:paraId="0000020B">
            <w:pPr>
              <w:spacing w:after="60" w:before="60" w:lineRule="auto"/>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20C">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20D">
            <w:pPr>
              <w:rPr>
                <w:rFonts w:ascii="Times New Roman" w:cs="Times New Roman" w:eastAsia="Times New Roman" w:hAnsi="Times New Roman"/>
                <w:color w:val="000000"/>
              </w:rPr>
            </w:pPr>
            <w:r w:rsidDel="00000000" w:rsidR="00000000" w:rsidRPr="00000000">
              <w:rPr>
                <w:rtl w:val="0"/>
              </w:rPr>
            </w:r>
          </w:p>
        </w:tc>
      </w:tr>
      <w:tr>
        <w:trPr>
          <w:cantSplit w:val="0"/>
          <w:trHeight w:val="449" w:hRule="atLeast"/>
          <w:tblHeader w:val="0"/>
        </w:trPr>
        <w:tc>
          <w:tcPr>
            <w:vAlign w:val="center"/>
          </w:tcPr>
          <w:p w:rsidR="00000000" w:rsidDel="00000000" w:rsidP="00000000" w:rsidRDefault="00000000" w:rsidRPr="00000000" w14:paraId="0000020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F">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2: Di truyền các tính trạng chất lượng </w:t>
            </w:r>
          </w:p>
        </w:tc>
        <w:tc>
          <w:tcPr>
            <w:vAlign w:val="center"/>
          </w:tcPr>
          <w:p w:rsidR="00000000" w:rsidDel="00000000" w:rsidP="00000000" w:rsidRDefault="00000000" w:rsidRPr="00000000" w14:paraId="00000210">
            <w:pPr>
              <w:spacing w:after="60" w:before="60" w:lineRule="auto"/>
              <w:jc w:val="cente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211">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21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1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4">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21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9">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Đặc điểm của các tính trạng chất lượng </w:t>
            </w:r>
          </w:p>
        </w:tc>
        <w:tc>
          <w:tcPr>
            <w:vAlign w:val="center"/>
          </w:tcPr>
          <w:p w:rsidR="00000000" w:rsidDel="00000000" w:rsidP="00000000" w:rsidRDefault="00000000" w:rsidRPr="00000000" w14:paraId="0000021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1B">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1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1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59" w:lineRule="auto"/>
              <w:ind w:left="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Hiểu và giải thích được các quy luật di truyền tính trạng</w:t>
            </w:r>
          </w:p>
          <w:p w:rsidR="00000000" w:rsidDel="00000000" w:rsidP="00000000" w:rsidRDefault="00000000" w:rsidRPr="00000000" w14:paraId="0000021F">
            <w:pPr>
              <w:widowControl w:val="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22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2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tc>
        <w:tc>
          <w:tcPr/>
          <w:p w:rsidR="00000000" w:rsidDel="00000000" w:rsidP="00000000" w:rsidRDefault="00000000" w:rsidRPr="00000000" w14:paraId="0000022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680" w:hRule="atLeast"/>
          <w:tblHeader w:val="0"/>
        </w:trPr>
        <w:tc>
          <w:tcPr>
            <w:vAlign w:val="center"/>
          </w:tcPr>
          <w:p w:rsidR="00000000" w:rsidDel="00000000" w:rsidP="00000000" w:rsidRDefault="00000000" w:rsidRPr="00000000" w14:paraId="0000022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4">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 Các trường hợp di truyền các tính trạng chất lượng ở cá</w:t>
            </w:r>
          </w:p>
        </w:tc>
        <w:tc>
          <w:tcPr>
            <w:vAlign w:val="center"/>
          </w:tcPr>
          <w:p w:rsidR="00000000" w:rsidDel="00000000" w:rsidP="00000000" w:rsidRDefault="00000000" w:rsidRPr="00000000" w14:paraId="00000225">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26">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2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2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9">
            <w:pPr>
              <w:widowControl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Biết được tính trạng chất lượng trên một số đối tượng thủy sản</w:t>
            </w:r>
            <w:r w:rsidDel="00000000" w:rsidR="00000000" w:rsidRPr="00000000">
              <w:rPr>
                <w:rtl w:val="0"/>
              </w:rPr>
            </w:r>
          </w:p>
        </w:tc>
        <w:tc>
          <w:tcPr>
            <w:vAlign w:val="center"/>
          </w:tcPr>
          <w:p w:rsidR="00000000" w:rsidDel="00000000" w:rsidP="00000000" w:rsidRDefault="00000000" w:rsidRPr="00000000" w14:paraId="0000022A">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2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máy tính và projector để hướng dẫn</w:t>
            </w:r>
          </w:p>
          <w:p w:rsidR="00000000" w:rsidDel="00000000" w:rsidP="00000000" w:rsidRDefault="00000000" w:rsidRPr="00000000" w14:paraId="0000022C">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2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w:t>
            </w:r>
          </w:p>
        </w:tc>
      </w:tr>
      <w:tr>
        <w:trPr>
          <w:cantSplit w:val="0"/>
          <w:trHeight w:val="359" w:hRule="atLeast"/>
          <w:tblHeader w:val="0"/>
        </w:trPr>
        <w:tc>
          <w:tcPr>
            <w:vAlign w:val="center"/>
          </w:tcPr>
          <w:p w:rsidR="00000000" w:rsidDel="00000000" w:rsidP="00000000" w:rsidRDefault="00000000" w:rsidRPr="00000000" w14:paraId="0000022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2F">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3: Di truyền quần thể</w:t>
            </w:r>
          </w:p>
        </w:tc>
        <w:tc>
          <w:tcPr>
            <w:vAlign w:val="center"/>
          </w:tcPr>
          <w:p w:rsidR="00000000" w:rsidDel="00000000" w:rsidP="00000000" w:rsidRDefault="00000000" w:rsidRPr="00000000" w14:paraId="0000023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1">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3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3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4">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3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39">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 Khái niệm cơ bản về di truyền quần thể</w:t>
            </w:r>
          </w:p>
        </w:tc>
        <w:tc>
          <w:tcPr>
            <w:vAlign w:val="center"/>
          </w:tcPr>
          <w:p w:rsidR="00000000" w:rsidDel="00000000" w:rsidP="00000000" w:rsidRDefault="00000000" w:rsidRPr="00000000" w14:paraId="0000023A">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3B">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3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3D">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restart"/>
            <w:vAlign w:val="center"/>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Nắm được và ứng dụng qui luật Hardy Weinberg trong sản xuất và chọn giống thủy sản</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4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4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24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45">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3.2. Cách tính tần số allele và tần số kiểu gen của các trường hợp di truyền các tính trạng chất lượng  </w:t>
            </w:r>
            <w:r w:rsidDel="00000000" w:rsidR="00000000" w:rsidRPr="00000000">
              <w:rPr>
                <w:rtl w:val="0"/>
              </w:rPr>
            </w:r>
          </w:p>
        </w:tc>
        <w:tc>
          <w:tcPr>
            <w:vAlign w:val="center"/>
          </w:tcPr>
          <w:p w:rsidR="00000000" w:rsidDel="00000000" w:rsidP="00000000" w:rsidRDefault="00000000" w:rsidRPr="00000000" w14:paraId="0000024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47">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4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4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4B">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4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4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tc>
      </w:tr>
      <w:tr>
        <w:trPr>
          <w:cantSplit w:val="0"/>
          <w:trHeight w:val="680" w:hRule="atLeast"/>
          <w:tblHeader w:val="0"/>
        </w:trPr>
        <w:tc>
          <w:tcPr>
            <w:vAlign w:val="center"/>
          </w:tcPr>
          <w:p w:rsidR="00000000" w:rsidDel="00000000" w:rsidP="00000000" w:rsidRDefault="00000000" w:rsidRPr="00000000" w14:paraId="0000024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0">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3.3. Kiểm định quần thể cân bằng</w:t>
            </w:r>
            <w:r w:rsidDel="00000000" w:rsidR="00000000" w:rsidRPr="00000000">
              <w:rPr>
                <w:rtl w:val="0"/>
              </w:rPr>
            </w:r>
          </w:p>
        </w:tc>
        <w:tc>
          <w:tcPr>
            <w:vAlign w:val="center"/>
          </w:tcPr>
          <w:p w:rsidR="00000000" w:rsidDel="00000000" w:rsidP="00000000" w:rsidRDefault="00000000" w:rsidRPr="00000000" w14:paraId="00000251">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52">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53">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5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5">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Biết được kích thước quần thể hiệu quả và duy trì đa dạng nguồn quỹ gen</w:t>
            </w:r>
            <w:r w:rsidDel="00000000" w:rsidR="00000000" w:rsidRPr="00000000">
              <w:rPr>
                <w:rtl w:val="0"/>
              </w:rPr>
            </w:r>
          </w:p>
        </w:tc>
        <w:tc>
          <w:tcPr>
            <w:vAlign w:val="center"/>
          </w:tcPr>
          <w:p w:rsidR="00000000" w:rsidDel="00000000" w:rsidP="00000000" w:rsidRDefault="00000000" w:rsidRPr="00000000" w14:paraId="00000256">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CLO5</w:t>
            </w:r>
            <w:r w:rsidDel="00000000" w:rsidR="00000000" w:rsidRPr="00000000">
              <w:rPr>
                <w:rtl w:val="0"/>
              </w:rPr>
            </w:r>
          </w:p>
        </w:tc>
        <w:tc>
          <w:tcPr/>
          <w:p w:rsidR="00000000" w:rsidDel="00000000" w:rsidP="00000000" w:rsidRDefault="00000000" w:rsidRPr="00000000" w14:paraId="0000025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5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5A">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5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5C">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Chương 4: Di truyền các tính trạng số lượng</w:t>
            </w:r>
            <w:r w:rsidDel="00000000" w:rsidR="00000000" w:rsidRPr="00000000">
              <w:rPr>
                <w:rtl w:val="0"/>
              </w:rPr>
            </w:r>
          </w:p>
        </w:tc>
        <w:tc>
          <w:tcPr>
            <w:vAlign w:val="center"/>
          </w:tcPr>
          <w:p w:rsidR="00000000" w:rsidDel="00000000" w:rsidP="00000000" w:rsidRDefault="00000000" w:rsidRPr="00000000" w14:paraId="0000025D">
            <w:pPr>
              <w:spacing w:after="60" w:before="60" w:lineRule="auto"/>
              <w:jc w:val="cente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25E">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vAlign w:val="center"/>
          </w:tcPr>
          <w:p w:rsidR="00000000" w:rsidDel="00000000" w:rsidP="00000000" w:rsidRDefault="00000000" w:rsidRPr="00000000" w14:paraId="0000025F">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60">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61">
            <w:pPr>
              <w:spacing w:after="60" w:before="60" w:lineRule="auto"/>
              <w:jc w:val="both"/>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62">
            <w:pPr>
              <w:spacing w:after="60" w:before="60" w:lineRule="auto"/>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263">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264">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65">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66">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4.1 Đặc điểm các tính trạng số lượng</w:t>
            </w:r>
          </w:p>
        </w:tc>
        <w:tc>
          <w:tcPr>
            <w:vAlign w:val="center"/>
          </w:tcPr>
          <w:p w:rsidR="00000000" w:rsidDel="00000000" w:rsidP="00000000" w:rsidRDefault="00000000" w:rsidRPr="00000000" w14:paraId="00000267">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68">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69">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6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restart"/>
            <w:vAlign w:val="center"/>
          </w:tcPr>
          <w:p w:rsidR="00000000" w:rsidDel="00000000" w:rsidP="00000000" w:rsidRDefault="00000000" w:rsidRPr="00000000" w14:paraId="000002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60" w:line="259" w:lineRule="auto"/>
              <w:ind w:left="71" w:right="0"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Biết được tính trạng số lượng trên một số đối tượng thủy sản</w:t>
            </w:r>
            <w:r w:rsidDel="00000000" w:rsidR="00000000" w:rsidRPr="00000000">
              <w:rPr>
                <w:rtl w:val="0"/>
              </w:rPr>
            </w:r>
          </w:p>
          <w:p w:rsidR="00000000" w:rsidDel="00000000" w:rsidP="00000000" w:rsidRDefault="00000000" w:rsidRPr="00000000" w14:paraId="000002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259" w:lineRule="auto"/>
              <w:ind w:left="71" w:right="0"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Tính được hệ số di truyền và phương pháp áp dụng trên động vật thủy sản</w:t>
            </w:r>
            <w:r w:rsidDel="00000000" w:rsidR="00000000" w:rsidRPr="00000000">
              <w:rPr>
                <w:rtl w:val="0"/>
              </w:rPr>
            </w:r>
          </w:p>
        </w:tc>
        <w:tc>
          <w:tcPr>
            <w:vMerge w:val="restart"/>
            <w:vAlign w:val="center"/>
          </w:tcPr>
          <w:p w:rsidR="00000000" w:rsidDel="00000000" w:rsidP="00000000" w:rsidRDefault="00000000" w:rsidRPr="00000000" w14:paraId="0000026D">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CLO1 CLO2, CLO3, CLO5</w:t>
            </w:r>
          </w:p>
        </w:tc>
        <w:tc>
          <w:tcPr/>
          <w:p w:rsidR="00000000" w:rsidDel="00000000" w:rsidP="00000000" w:rsidRDefault="00000000" w:rsidRPr="00000000" w14:paraId="0000026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6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71">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7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73">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 Các hợp phần của tính trạng số lượng</w:t>
            </w:r>
          </w:p>
        </w:tc>
        <w:tc>
          <w:tcPr>
            <w:vAlign w:val="center"/>
          </w:tcPr>
          <w:p w:rsidR="00000000" w:rsidDel="00000000" w:rsidP="00000000" w:rsidRDefault="00000000" w:rsidRPr="00000000" w14:paraId="0000027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75">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7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7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7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7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7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7D">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7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7F">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4.3 Hệ số di truyền, phương pháp xác định và ứng dụng </w:t>
            </w:r>
          </w:p>
        </w:tc>
        <w:tc>
          <w:tcPr>
            <w:vAlign w:val="center"/>
          </w:tcPr>
          <w:p w:rsidR="00000000" w:rsidDel="00000000" w:rsidP="00000000" w:rsidRDefault="00000000" w:rsidRPr="00000000" w14:paraId="00000280">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281">
            <w:pPr>
              <w:spacing w:after="60" w:before="60" w:lineRule="auto"/>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8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8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8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8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8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89">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8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8B">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Chương 5: Các phương pháp cải thiện di truyền</w:t>
            </w:r>
            <w:r w:rsidDel="00000000" w:rsidR="00000000" w:rsidRPr="00000000">
              <w:rPr>
                <w:rtl w:val="0"/>
              </w:rPr>
            </w:r>
          </w:p>
        </w:tc>
        <w:tc>
          <w:tcPr>
            <w:vAlign w:val="center"/>
          </w:tcPr>
          <w:p w:rsidR="00000000" w:rsidDel="00000000" w:rsidP="00000000" w:rsidRDefault="00000000" w:rsidRPr="00000000" w14:paraId="0000028C">
            <w:pPr>
              <w:spacing w:after="60" w:before="60" w:lineRule="auto"/>
              <w:jc w:val="cente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28D">
            <w:pPr>
              <w:spacing w:after="60" w:before="6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vAlign w:val="center"/>
          </w:tcPr>
          <w:p w:rsidR="00000000" w:rsidDel="00000000" w:rsidP="00000000" w:rsidRDefault="00000000" w:rsidRPr="00000000" w14:paraId="0000028E">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8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90">
            <w:pPr>
              <w:spacing w:after="60" w:before="60" w:lineRule="auto"/>
              <w:jc w:val="both"/>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91">
            <w:pPr>
              <w:spacing w:after="60" w:before="60" w:lineRule="auto"/>
              <w:jc w:val="cente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292">
            <w:pP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293">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9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95">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5.1 Thuần hóa và di nhập giống</w:t>
            </w:r>
          </w:p>
        </w:tc>
        <w:tc>
          <w:tcPr>
            <w:vAlign w:val="center"/>
          </w:tcPr>
          <w:p w:rsidR="00000000" w:rsidDel="00000000" w:rsidP="00000000" w:rsidRDefault="00000000" w:rsidRPr="00000000" w14:paraId="00000296">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97">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98">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9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restart"/>
            <w:vAlign w:val="center"/>
          </w:tcPr>
          <w:p w:rsidR="00000000" w:rsidDel="00000000" w:rsidP="00000000" w:rsidRDefault="00000000" w:rsidRPr="00000000" w14:paraId="0000029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0" w:right="0" w:firstLine="2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Nắm được các phương pháp chọn giống cải thiện di truyền trên động vật thủy sản. </w:t>
            </w:r>
          </w:p>
          <w:p w:rsidR="00000000" w:rsidDel="00000000" w:rsidP="00000000" w:rsidRDefault="00000000" w:rsidRPr="00000000" w14:paraId="000002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0" w:right="0" w:firstLine="2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Áp dụng các kỹ thuật chọn giống vào trong thực nghiệm</w:t>
            </w:r>
          </w:p>
          <w:p w:rsidR="00000000" w:rsidDel="00000000" w:rsidP="00000000" w:rsidRDefault="00000000" w:rsidRPr="00000000" w14:paraId="0000029C">
            <w:pPr>
              <w:spacing w:after="60" w:before="60" w:lineRule="auto"/>
              <w:jc w:val="both"/>
              <w:rPr>
                <w:rFonts w:ascii="Times New Roman" w:cs="Times New Roman" w:eastAsia="Times New Roman" w:hAnsi="Times New Roman"/>
              </w:rPr>
            </w:pPr>
            <w:r w:rsidDel="00000000" w:rsidR="00000000" w:rsidRPr="00000000">
              <w:rPr>
                <w:rtl w:val="0"/>
              </w:rPr>
            </w:r>
          </w:p>
        </w:tc>
        <w:tc>
          <w:tcPr>
            <w:vMerge w:val="restart"/>
            <w:vAlign w:val="center"/>
          </w:tcPr>
          <w:p w:rsidR="00000000" w:rsidDel="00000000" w:rsidP="00000000" w:rsidRDefault="00000000" w:rsidRPr="00000000" w14:paraId="0000029D">
            <w:pPr>
              <w:spacing w:after="60" w:before="6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CLO1 CLO2, CLO3, CLO4, CLO5</w:t>
            </w:r>
          </w:p>
        </w:tc>
        <w:tc>
          <w:tcPr/>
          <w:p w:rsidR="00000000" w:rsidDel="00000000" w:rsidP="00000000" w:rsidRDefault="00000000" w:rsidRPr="00000000" w14:paraId="0000029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9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A1">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A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A3">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5.2 Phương pháp chọn lọc</w:t>
            </w:r>
          </w:p>
        </w:tc>
        <w:tc>
          <w:tcPr>
            <w:vAlign w:val="center"/>
          </w:tcPr>
          <w:p w:rsidR="00000000" w:rsidDel="00000000" w:rsidP="00000000" w:rsidRDefault="00000000" w:rsidRPr="00000000" w14:paraId="000002A4">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A5">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A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A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A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A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A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AD">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A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AF">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5.3 Phương pháp lai tạo</w:t>
            </w:r>
          </w:p>
        </w:tc>
        <w:tc>
          <w:tcPr>
            <w:vAlign w:val="center"/>
          </w:tcPr>
          <w:p w:rsidR="00000000" w:rsidDel="00000000" w:rsidP="00000000" w:rsidRDefault="00000000" w:rsidRPr="00000000" w14:paraId="000002B0">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B1">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B2">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B3">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B6">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B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B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B9">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B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BB">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5.4 Phương pháp mẫu sinh, phụ sinh và đa bội thể</w:t>
            </w:r>
          </w:p>
        </w:tc>
        <w:tc>
          <w:tcPr>
            <w:vAlign w:val="center"/>
          </w:tcPr>
          <w:p w:rsidR="00000000" w:rsidDel="00000000" w:rsidP="00000000" w:rsidRDefault="00000000" w:rsidRPr="00000000" w14:paraId="000002BC">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BD">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BE">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BF">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C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C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C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C5">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C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C7">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5.5. Phương pháp chuyển giới tính ở cá và tôm</w:t>
            </w:r>
          </w:p>
        </w:tc>
        <w:tc>
          <w:tcPr>
            <w:vAlign w:val="center"/>
          </w:tcPr>
          <w:p w:rsidR="00000000" w:rsidDel="00000000" w:rsidP="00000000" w:rsidRDefault="00000000" w:rsidRPr="00000000" w14:paraId="000002C8">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2C9">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CA">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C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CE">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 [3] máy tính và projector để hướng dẫn</w:t>
            </w:r>
          </w:p>
          <w:p w:rsidR="00000000" w:rsidDel="00000000" w:rsidP="00000000" w:rsidRDefault="00000000" w:rsidRPr="00000000" w14:paraId="000002C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D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chương (tài liệu [1], [3])</w:t>
            </w:r>
          </w:p>
          <w:p w:rsidR="00000000" w:rsidDel="00000000" w:rsidP="00000000" w:rsidRDefault="00000000" w:rsidRPr="00000000" w14:paraId="000002D1">
            <w:pPr>
              <w:rPr>
                <w:rFonts w:ascii="Times New Roman" w:cs="Times New Roman" w:eastAsia="Times New Roman" w:hAnsi="Times New Roman"/>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D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3">
            <w:pPr>
              <w:spacing w:after="60" w:before="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6: Thực hành  </w:t>
            </w:r>
          </w:p>
        </w:tc>
        <w:tc>
          <w:tcPr>
            <w:vAlign w:val="center"/>
          </w:tcPr>
          <w:p w:rsidR="00000000" w:rsidDel="00000000" w:rsidP="00000000" w:rsidRDefault="00000000" w:rsidRPr="00000000" w14:paraId="000002D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5">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D6">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D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8">
            <w:pPr>
              <w:spacing w:after="60" w:before="60" w:lineRule="auto"/>
              <w:jc w:val="both"/>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A">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D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D">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1: </w:t>
            </w:r>
            <w:r w:rsidDel="00000000" w:rsidR="00000000" w:rsidRPr="00000000">
              <w:rPr>
                <w:rFonts w:ascii="Times New Roman" w:cs="Times New Roman" w:eastAsia="Times New Roman" w:hAnsi="Times New Roman"/>
                <w:rtl w:val="0"/>
              </w:rPr>
              <w:t xml:space="preserve">Kỹ thuật sinh học phân tử để đánh giá di truyền quần thể cá</w:t>
            </w:r>
            <w:r w:rsidDel="00000000" w:rsidR="00000000" w:rsidRPr="00000000">
              <w:rPr>
                <w:rtl w:val="0"/>
              </w:rPr>
            </w:r>
          </w:p>
        </w:tc>
        <w:tc>
          <w:tcPr>
            <w:vAlign w:val="center"/>
          </w:tcPr>
          <w:p w:rsidR="00000000" w:rsidDel="00000000" w:rsidP="00000000" w:rsidRDefault="00000000" w:rsidRPr="00000000" w14:paraId="000002D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DF">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E0">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2E1">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E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58"/>
              </w:tabs>
              <w:spacing w:after="0" w:before="0" w:line="259" w:lineRule="auto"/>
              <w:ind w:left="7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Thực hiện được các kỹ thuật ly trích DNA/RNA/protein</w:t>
            </w:r>
          </w:p>
          <w:p w:rsidR="00000000" w:rsidDel="00000000" w:rsidP="00000000" w:rsidRDefault="00000000" w:rsidRPr="00000000" w14:paraId="000002E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58"/>
              </w:tabs>
              <w:spacing w:after="160" w:before="0" w:line="259" w:lineRule="auto"/>
              <w:ind w:left="72"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Giải thích được các đặc điểm quần thể cá</w:t>
            </w:r>
          </w:p>
        </w:tc>
        <w:tc>
          <w:tcPr>
            <w:vAlign w:val="center"/>
          </w:tcPr>
          <w:p w:rsidR="00000000" w:rsidDel="00000000" w:rsidP="00000000" w:rsidRDefault="00000000" w:rsidRPr="00000000" w14:paraId="000002E4">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 CLO5</w:t>
            </w:r>
            <w:r w:rsidDel="00000000" w:rsidR="00000000" w:rsidRPr="00000000">
              <w:rPr>
                <w:rtl w:val="0"/>
              </w:rPr>
            </w:r>
          </w:p>
        </w:tc>
        <w:tc>
          <w:tcPr>
            <w:vAlign w:val="center"/>
          </w:tcPr>
          <w:p w:rsidR="00000000" w:rsidDel="00000000" w:rsidP="00000000" w:rsidRDefault="00000000" w:rsidRPr="00000000" w14:paraId="000002E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[2]</w:t>
            </w:r>
          </w:p>
          <w:p w:rsidR="00000000" w:rsidDel="00000000" w:rsidP="00000000" w:rsidRDefault="00000000" w:rsidRPr="00000000" w14:paraId="000002E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E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[2]</w:t>
            </w:r>
          </w:p>
          <w:p w:rsidR="00000000" w:rsidDel="00000000" w:rsidP="00000000" w:rsidRDefault="00000000" w:rsidRPr="00000000" w14:paraId="000002E8">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E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EA">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Bài 2: Tạo cá đa bội thể bằng phương pháp sốc nhiệt</w:t>
            </w:r>
            <w:r w:rsidDel="00000000" w:rsidR="00000000" w:rsidRPr="00000000">
              <w:rPr>
                <w:rtl w:val="0"/>
              </w:rPr>
            </w:r>
          </w:p>
        </w:tc>
        <w:tc>
          <w:tcPr>
            <w:vAlign w:val="center"/>
          </w:tcPr>
          <w:p w:rsidR="00000000" w:rsidDel="00000000" w:rsidP="00000000" w:rsidRDefault="00000000" w:rsidRPr="00000000" w14:paraId="000002EB">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EC">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ED">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2EE">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E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Biết được cách kích thích sinh sản và thu sản phẩm sinh dục</w:t>
            </w:r>
          </w:p>
          <w:p w:rsidR="00000000" w:rsidDel="00000000" w:rsidP="00000000" w:rsidRDefault="00000000" w:rsidRPr="00000000" w14:paraId="000002F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Thụ tinh nhân tạo</w:t>
            </w:r>
          </w:p>
          <w:p w:rsidR="00000000" w:rsidDel="00000000" w:rsidP="00000000" w:rsidRDefault="00000000" w:rsidRPr="00000000" w14:paraId="000002F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 thập số liệu và đánh giá kết quả lai tạo</w:t>
            </w:r>
          </w:p>
        </w:tc>
        <w:tc>
          <w:tcPr>
            <w:vAlign w:val="center"/>
          </w:tcPr>
          <w:p w:rsidR="00000000" w:rsidDel="00000000" w:rsidP="00000000" w:rsidRDefault="00000000" w:rsidRPr="00000000" w14:paraId="000002F2">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 CLO5</w:t>
            </w:r>
            <w:r w:rsidDel="00000000" w:rsidR="00000000" w:rsidRPr="00000000">
              <w:rPr>
                <w:rtl w:val="0"/>
              </w:rPr>
            </w:r>
          </w:p>
        </w:tc>
        <w:tc>
          <w:tcPr>
            <w:vAlign w:val="center"/>
          </w:tcPr>
          <w:p w:rsidR="00000000" w:rsidDel="00000000" w:rsidP="00000000" w:rsidRDefault="00000000" w:rsidRPr="00000000" w14:paraId="000002F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w:t>
            </w:r>
          </w:p>
          <w:p w:rsidR="00000000" w:rsidDel="00000000" w:rsidP="00000000" w:rsidRDefault="00000000" w:rsidRPr="00000000" w14:paraId="000002F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F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[1]</w:t>
            </w:r>
          </w:p>
          <w:p w:rsidR="00000000" w:rsidDel="00000000" w:rsidP="00000000" w:rsidRDefault="00000000" w:rsidRPr="00000000" w14:paraId="000002F6">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2F7">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F8">
            <w:pPr>
              <w:spacing w:after="60" w:before="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Bài 3: </w:t>
            </w:r>
            <w:r w:rsidDel="00000000" w:rsidR="00000000" w:rsidRPr="00000000">
              <w:rPr>
                <w:rFonts w:ascii="Times New Roman" w:cs="Times New Roman" w:eastAsia="Times New Roman" w:hAnsi="Times New Roman"/>
                <w:rtl w:val="0"/>
              </w:rPr>
              <w:t xml:space="preserve">Kỹ thuật lai xa khác loài</w:t>
            </w:r>
            <w:r w:rsidDel="00000000" w:rsidR="00000000" w:rsidRPr="00000000">
              <w:rPr>
                <w:rFonts w:ascii="Times New Roman" w:cs="Times New Roman" w:eastAsia="Times New Roman" w:hAnsi="Times New Roman"/>
                <w:color w:val="000000"/>
                <w:rtl w:val="0"/>
              </w:rPr>
              <w:t xml:space="preserve"> </w:t>
            </w:r>
          </w:p>
        </w:tc>
        <w:tc>
          <w:tcPr>
            <w:vAlign w:val="center"/>
          </w:tcPr>
          <w:p w:rsidR="00000000" w:rsidDel="00000000" w:rsidP="00000000" w:rsidRDefault="00000000" w:rsidRPr="00000000" w14:paraId="000002F9">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FA">
            <w:pPr>
              <w:spacing w:after="60" w:before="60"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FB">
            <w:pPr>
              <w:spacing w:after="60" w:before="6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w:t>
            </w:r>
          </w:p>
        </w:tc>
        <w:tc>
          <w:tcPr/>
          <w:p w:rsidR="00000000" w:rsidDel="00000000" w:rsidP="00000000" w:rsidRDefault="00000000" w:rsidRPr="00000000" w14:paraId="000002FC">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F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Biết được cách kích thích sinh sản và thu sản phẩm sinh dục</w:t>
            </w:r>
          </w:p>
          <w:p w:rsidR="00000000" w:rsidDel="00000000" w:rsidP="00000000" w:rsidRDefault="00000000" w:rsidRPr="00000000" w14:paraId="000002F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Thụ tinh nhân tạo</w:t>
            </w:r>
          </w:p>
          <w:p w:rsidR="00000000" w:rsidDel="00000000" w:rsidP="00000000" w:rsidRDefault="00000000" w:rsidRPr="00000000" w14:paraId="000002F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60" w:before="0" w:line="259" w:lineRule="auto"/>
              <w:ind w:left="171" w:right="0" w:hanging="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Thu thập số liệu và đánh giá kết quả lai tạo</w:t>
            </w:r>
          </w:p>
        </w:tc>
        <w:tc>
          <w:tcPr>
            <w:vAlign w:val="center"/>
          </w:tcPr>
          <w:p w:rsidR="00000000" w:rsidDel="00000000" w:rsidP="00000000" w:rsidRDefault="00000000" w:rsidRPr="00000000" w14:paraId="00000300">
            <w:pPr>
              <w:spacing w:after="60" w:before="6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CLO1 CLO2, CLO3, CLO4, CLO5</w:t>
            </w:r>
            <w:r w:rsidDel="00000000" w:rsidR="00000000" w:rsidRPr="00000000">
              <w:rPr>
                <w:rtl w:val="0"/>
              </w:rPr>
            </w:r>
          </w:p>
        </w:tc>
        <w:tc>
          <w:tcPr>
            <w:vAlign w:val="center"/>
          </w:tcPr>
          <w:p w:rsidR="00000000" w:rsidDel="00000000" w:rsidP="00000000" w:rsidRDefault="00000000" w:rsidRPr="00000000" w14:paraId="0000030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GV sử dụng tài liệu [1]</w:t>
            </w:r>
          </w:p>
          <w:p w:rsidR="00000000" w:rsidDel="00000000" w:rsidP="00000000" w:rsidRDefault="00000000" w:rsidRPr="00000000" w14:paraId="00000302">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30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Phần chuẩn bị ở nhà: Đọc trước nội dung tài  [1]</w:t>
            </w:r>
          </w:p>
          <w:p w:rsidR="00000000" w:rsidDel="00000000" w:rsidP="00000000" w:rsidRDefault="00000000" w:rsidRPr="00000000" w14:paraId="00000304">
            <w:pPr>
              <w:spacing w:after="60" w:before="60" w:lineRule="auto"/>
              <w:jc w:val="center"/>
              <w:rPr>
                <w:rFonts w:ascii="Times New Roman" w:cs="Times New Roman" w:eastAsia="Times New Roman" w:hAnsi="Times New Roman"/>
                <w:b w:val="1"/>
                <w:color w:val="000000"/>
              </w:rPr>
            </w:pPr>
            <w:r w:rsidDel="00000000" w:rsidR="00000000" w:rsidRPr="00000000">
              <w:rPr>
                <w:rtl w:val="0"/>
              </w:rPr>
            </w:r>
          </w:p>
        </w:tc>
      </w:tr>
    </w:tbl>
    <w:p w:rsidR="00000000" w:rsidDel="00000000" w:rsidP="00000000" w:rsidRDefault="00000000" w:rsidRPr="00000000" w14:paraId="0000030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06">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307">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4"/>
        <w:gridCol w:w="2690"/>
        <w:gridCol w:w="1169"/>
        <w:gridCol w:w="2447"/>
        <w:gridCol w:w="2122"/>
        <w:tblGridChange w:id="0">
          <w:tblGrid>
            <w:gridCol w:w="634"/>
            <w:gridCol w:w="2690"/>
            <w:gridCol w:w="1169"/>
            <w:gridCol w:w="2447"/>
            <w:gridCol w:w="2122"/>
          </w:tblGrid>
        </w:tblGridChange>
      </w:tblGrid>
      <w:tr>
        <w:trPr>
          <w:cantSplit w:val="0"/>
          <w:tblHeader w:val="0"/>
        </w:trPr>
        <w:tc>
          <w:tcPr>
            <w:vAlign w:val="center"/>
          </w:tcPr>
          <w:p w:rsidR="00000000" w:rsidDel="00000000" w:rsidP="00000000" w:rsidRDefault="00000000" w:rsidRPr="00000000" w14:paraId="00000309">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30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30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30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30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30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30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31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311">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315">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316">
            <w:pPr>
              <w:rPr>
                <w:sz w:val="24"/>
                <w:szCs w:val="24"/>
              </w:rPr>
            </w:pPr>
            <w:r w:rsidDel="00000000" w:rsidR="00000000" w:rsidRPr="00000000">
              <w:rPr>
                <w:sz w:val="24"/>
                <w:szCs w:val="24"/>
                <w:rtl w:val="0"/>
              </w:rPr>
              <w:t xml:space="preserve">Phạm Thanh Liêm, Dương Thúy Yên và Bùi Minh Tâm</w:t>
            </w:r>
          </w:p>
        </w:tc>
        <w:tc>
          <w:tcPr/>
          <w:p w:rsidR="00000000" w:rsidDel="00000000" w:rsidP="00000000" w:rsidRDefault="00000000" w:rsidRPr="00000000" w14:paraId="00000317">
            <w:pPr>
              <w:rPr>
                <w:sz w:val="24"/>
                <w:szCs w:val="24"/>
              </w:rPr>
            </w:pPr>
            <w:r w:rsidDel="00000000" w:rsidR="00000000" w:rsidRPr="00000000">
              <w:rPr>
                <w:sz w:val="24"/>
                <w:szCs w:val="24"/>
                <w:rtl w:val="0"/>
              </w:rPr>
              <w:t xml:space="preserve">2015</w:t>
            </w:r>
          </w:p>
        </w:tc>
        <w:tc>
          <w:tcPr/>
          <w:p w:rsidR="00000000" w:rsidDel="00000000" w:rsidP="00000000" w:rsidRDefault="00000000" w:rsidRPr="00000000" w14:paraId="00000318">
            <w:pPr>
              <w:rPr>
                <w:sz w:val="24"/>
                <w:szCs w:val="24"/>
              </w:rPr>
            </w:pPr>
            <w:r w:rsidDel="00000000" w:rsidR="00000000" w:rsidRPr="00000000">
              <w:rPr>
                <w:sz w:val="24"/>
                <w:szCs w:val="24"/>
                <w:rtl w:val="0"/>
              </w:rPr>
              <w:t xml:space="preserve">Giáo trình Di truyền và chọn giống thủy sản</w:t>
            </w:r>
          </w:p>
        </w:tc>
        <w:tc>
          <w:tcPr/>
          <w:p w:rsidR="00000000" w:rsidDel="00000000" w:rsidP="00000000" w:rsidRDefault="00000000" w:rsidRPr="00000000" w14:paraId="00000319">
            <w:pPr>
              <w:rPr>
                <w:sz w:val="24"/>
                <w:szCs w:val="24"/>
              </w:rPr>
            </w:pPr>
            <w:r w:rsidDel="00000000" w:rsidR="00000000" w:rsidRPr="00000000">
              <w:rPr>
                <w:sz w:val="24"/>
                <w:szCs w:val="24"/>
                <w:rtl w:val="0"/>
              </w:rPr>
              <w:t xml:space="preserve">NXB Nông Nghiệp</w:t>
            </w:r>
          </w:p>
        </w:tc>
      </w:tr>
      <w:tr>
        <w:trPr>
          <w:cantSplit w:val="0"/>
          <w:trHeight w:val="510" w:hRule="atLeast"/>
          <w:tblHeader w:val="0"/>
        </w:trPr>
        <w:tc>
          <w:tcPr/>
          <w:p w:rsidR="00000000" w:rsidDel="00000000" w:rsidP="00000000" w:rsidRDefault="00000000" w:rsidRPr="00000000" w14:paraId="0000031A">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31B">
            <w:pPr>
              <w:rPr>
                <w:sz w:val="24"/>
                <w:szCs w:val="24"/>
              </w:rPr>
            </w:pPr>
            <w:r w:rsidDel="00000000" w:rsidR="00000000" w:rsidRPr="00000000">
              <w:rPr>
                <w:sz w:val="24"/>
                <w:szCs w:val="24"/>
                <w:rtl w:val="0"/>
              </w:rPr>
              <w:t xml:space="preserve">Dương Thúy Yên và Hà Phước Hùng</w:t>
            </w:r>
          </w:p>
        </w:tc>
        <w:tc>
          <w:tcPr/>
          <w:p w:rsidR="00000000" w:rsidDel="00000000" w:rsidP="00000000" w:rsidRDefault="00000000" w:rsidRPr="00000000" w14:paraId="0000031C">
            <w:pPr>
              <w:rPr>
                <w:sz w:val="24"/>
                <w:szCs w:val="24"/>
              </w:rPr>
            </w:pPr>
            <w:r w:rsidDel="00000000" w:rsidR="00000000" w:rsidRPr="00000000">
              <w:rPr>
                <w:sz w:val="24"/>
                <w:szCs w:val="24"/>
                <w:rtl w:val="0"/>
              </w:rPr>
              <w:t xml:space="preserve">2015</w:t>
            </w:r>
          </w:p>
        </w:tc>
        <w:tc>
          <w:tcPr/>
          <w:p w:rsidR="00000000" w:rsidDel="00000000" w:rsidP="00000000" w:rsidRDefault="00000000" w:rsidRPr="00000000" w14:paraId="0000031D">
            <w:pPr>
              <w:rPr>
                <w:sz w:val="24"/>
                <w:szCs w:val="24"/>
              </w:rPr>
            </w:pPr>
            <w:r w:rsidDel="00000000" w:rsidR="00000000" w:rsidRPr="00000000">
              <w:rPr>
                <w:sz w:val="24"/>
                <w:szCs w:val="24"/>
                <w:rtl w:val="0"/>
              </w:rPr>
              <w:t xml:space="preserve">Di truyền quền thể thủy sinh vật </w:t>
            </w:r>
          </w:p>
        </w:tc>
        <w:tc>
          <w:tcPr/>
          <w:p w:rsidR="00000000" w:rsidDel="00000000" w:rsidP="00000000" w:rsidRDefault="00000000" w:rsidRPr="00000000" w14:paraId="0000031E">
            <w:pPr>
              <w:rPr>
                <w:sz w:val="24"/>
                <w:szCs w:val="24"/>
              </w:rPr>
            </w:pPr>
            <w:r w:rsidDel="00000000" w:rsidR="00000000" w:rsidRPr="00000000">
              <w:rPr>
                <w:sz w:val="24"/>
                <w:szCs w:val="24"/>
                <w:rtl w:val="0"/>
              </w:rPr>
              <w:t xml:space="preserve">NXB Nông Nghiệp</w:t>
            </w:r>
          </w:p>
        </w:tc>
      </w:tr>
      <w:tr>
        <w:trPr>
          <w:cantSplit w:val="0"/>
          <w:trHeight w:val="510" w:hRule="atLeast"/>
          <w:tblHeader w:val="0"/>
        </w:trPr>
        <w:tc>
          <w:tcPr>
            <w:vAlign w:val="center"/>
          </w:tcPr>
          <w:p w:rsidR="00000000" w:rsidDel="00000000" w:rsidP="00000000" w:rsidRDefault="00000000" w:rsidRPr="00000000" w14:paraId="0000031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320">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324">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3</w:t>
            </w:r>
          </w:p>
        </w:tc>
        <w:tc>
          <w:tcPr>
            <w:vAlign w:val="center"/>
          </w:tcPr>
          <w:p w:rsidR="00000000" w:rsidDel="00000000" w:rsidP="00000000" w:rsidRDefault="00000000" w:rsidRPr="00000000" w14:paraId="00000325">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Nguyền Tường Anh</w:t>
            </w:r>
          </w:p>
        </w:tc>
        <w:tc>
          <w:tcPr>
            <w:vAlign w:val="center"/>
          </w:tcPr>
          <w:p w:rsidR="00000000" w:rsidDel="00000000" w:rsidP="00000000" w:rsidRDefault="00000000" w:rsidRPr="00000000" w14:paraId="00000326">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1999</w:t>
            </w:r>
          </w:p>
        </w:tc>
        <w:tc>
          <w:tcPr>
            <w:vAlign w:val="center"/>
          </w:tcPr>
          <w:p w:rsidR="00000000" w:rsidDel="00000000" w:rsidP="00000000" w:rsidRDefault="00000000" w:rsidRPr="00000000" w14:paraId="00000327">
            <w:pPr>
              <w:jc w:val="center"/>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Một số vấn đề về nội tiết học sinh sản cá</w:t>
            </w:r>
          </w:p>
        </w:tc>
        <w:tc>
          <w:tcPr>
            <w:vAlign w:val="center"/>
          </w:tcPr>
          <w:p w:rsidR="00000000" w:rsidDel="00000000" w:rsidP="00000000" w:rsidRDefault="00000000" w:rsidRPr="00000000" w14:paraId="00000328">
            <w:pPr>
              <w:jc w:val="center"/>
              <w:rPr>
                <w:rFonts w:ascii="12" w:cs="12" w:eastAsia="12" w:hAnsi="12"/>
                <w:color w:val="000000"/>
                <w:sz w:val="24"/>
                <w:szCs w:val="24"/>
              </w:rPr>
            </w:pPr>
            <w:r w:rsidDel="00000000" w:rsidR="00000000" w:rsidRPr="00000000">
              <w:rPr>
                <w:sz w:val="24"/>
                <w:szCs w:val="24"/>
                <w:rtl w:val="0"/>
              </w:rPr>
              <w:t xml:space="preserve">NXB Nông Nghiệp</w:t>
            </w:r>
            <w:r w:rsidDel="00000000" w:rsidR="00000000" w:rsidRPr="00000000">
              <w:rPr>
                <w:rtl w:val="0"/>
              </w:rPr>
            </w:r>
          </w:p>
        </w:tc>
      </w:tr>
    </w:tbl>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32">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3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334">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335">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33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337">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33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33C">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33D">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33F">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Align w:val="center"/>
          </w:tcPr>
          <w:p w:rsidR="00000000" w:rsidDel="00000000" w:rsidP="00000000" w:rsidRDefault="00000000" w:rsidRPr="00000000" w14:paraId="00000340">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Giảng đường Nhà C</w:t>
            </w:r>
          </w:p>
        </w:tc>
        <w:tc>
          <w:tcPr>
            <w:vAlign w:val="center"/>
          </w:tcPr>
          <w:p w:rsidR="00000000" w:rsidDel="00000000" w:rsidP="00000000" w:rsidRDefault="00000000" w:rsidRPr="00000000" w14:paraId="0000034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Máy chiếu, Loa, Mic.</w:t>
            </w:r>
          </w:p>
        </w:tc>
        <w:tc>
          <w:tcPr>
            <w:vAlign w:val="center"/>
          </w:tcPr>
          <w:p w:rsidR="00000000" w:rsidDel="00000000" w:rsidP="00000000" w:rsidRDefault="00000000" w:rsidRPr="00000000" w14:paraId="00000342">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343">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1</w:t>
            </w:r>
          </w:p>
          <w:p w:rsidR="00000000" w:rsidDel="00000000" w:rsidP="00000000" w:rsidRDefault="00000000" w:rsidRPr="00000000" w14:paraId="00000344">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2</w:t>
            </w:r>
          </w:p>
          <w:p w:rsidR="00000000" w:rsidDel="00000000" w:rsidP="00000000" w:rsidRDefault="00000000" w:rsidRPr="00000000" w14:paraId="00000345">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3 Chương 4 Chương 5 </w:t>
            </w:r>
          </w:p>
        </w:tc>
      </w:tr>
      <w:tr>
        <w:trPr>
          <w:cantSplit w:val="0"/>
          <w:trHeight w:val="567" w:hRule="atLeast"/>
          <w:tblHeader w:val="0"/>
        </w:trPr>
        <w:tc>
          <w:tcPr>
            <w:vAlign w:val="center"/>
          </w:tcPr>
          <w:p w:rsidR="00000000" w:rsidDel="00000000" w:rsidP="00000000" w:rsidRDefault="00000000" w:rsidRPr="00000000" w14:paraId="00000346">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vAlign w:val="center"/>
          </w:tcPr>
          <w:p w:rsidR="00000000" w:rsidDel="00000000" w:rsidP="00000000" w:rsidRDefault="00000000" w:rsidRPr="00000000" w14:paraId="00000347">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Phòng chế biến thực phẩm - Khu Nhà A</w:t>
            </w:r>
          </w:p>
        </w:tc>
        <w:tc>
          <w:tcPr>
            <w:vAlign w:val="center"/>
          </w:tcPr>
          <w:p w:rsidR="00000000" w:rsidDel="00000000" w:rsidP="00000000" w:rsidRDefault="00000000" w:rsidRPr="00000000" w14:paraId="00000348">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Tủ ủ, tủ sấy, cân điện tử 4 số lẽ, máy lắc, máy PCR, máy đọc gel, bộ điện di, máy khuấy từ, tủ cấy, nồi tiệt trùng, …</w:t>
            </w:r>
          </w:p>
        </w:tc>
        <w:tc>
          <w:tcPr>
            <w:vAlign w:val="center"/>
          </w:tcPr>
          <w:p w:rsidR="00000000" w:rsidDel="00000000" w:rsidP="00000000" w:rsidRDefault="00000000" w:rsidRPr="00000000" w14:paraId="00000349">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Mỗi thiết bị 01 cái</w:t>
            </w:r>
          </w:p>
        </w:tc>
        <w:tc>
          <w:tcPr>
            <w:vAlign w:val="center"/>
          </w:tcPr>
          <w:p w:rsidR="00000000" w:rsidDel="00000000" w:rsidP="00000000" w:rsidRDefault="00000000" w:rsidRPr="00000000" w14:paraId="0000034A">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6</w:t>
            </w:r>
          </w:p>
        </w:tc>
      </w:tr>
      <w:tr>
        <w:trPr>
          <w:cantSplit w:val="0"/>
          <w:trHeight w:val="567" w:hRule="atLeast"/>
          <w:tblHeader w:val="0"/>
        </w:trPr>
        <w:tc>
          <w:tcPr>
            <w:vAlign w:val="center"/>
          </w:tcPr>
          <w:p w:rsidR="00000000" w:rsidDel="00000000" w:rsidP="00000000" w:rsidRDefault="00000000" w:rsidRPr="00000000" w14:paraId="0000034B">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vAlign w:val="center"/>
          </w:tcPr>
          <w:p w:rsidR="00000000" w:rsidDel="00000000" w:rsidP="00000000" w:rsidRDefault="00000000" w:rsidRPr="00000000" w14:paraId="0000034C">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Wetlab (trại thực nghiệm thủy sản)</w:t>
            </w:r>
          </w:p>
        </w:tc>
        <w:tc>
          <w:tcPr>
            <w:vAlign w:val="center"/>
          </w:tcPr>
          <w:p w:rsidR="00000000" w:rsidDel="00000000" w:rsidP="00000000" w:rsidRDefault="00000000" w:rsidRPr="00000000" w14:paraId="0000034D">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Bể, hệ thống sụt khí, nước</w:t>
            </w:r>
          </w:p>
        </w:tc>
        <w:tc>
          <w:tcPr>
            <w:vAlign w:val="center"/>
          </w:tcPr>
          <w:p w:rsidR="00000000" w:rsidDel="00000000" w:rsidP="00000000" w:rsidRDefault="00000000" w:rsidRPr="00000000" w14:paraId="0000034E">
            <w:pPr>
              <w:rPr>
                <w:rFonts w:ascii="Times New Roman" w:cs="Times New Roman" w:eastAsia="Times New Roman" w:hAnsi="Times New Roman"/>
                <w:color w:val="000000"/>
              </w:rPr>
            </w:pPr>
            <w:r w:rsidDel="00000000" w:rsidR="00000000" w:rsidRPr="00000000">
              <w:rPr>
                <w:rtl w:val="0"/>
              </w:rPr>
            </w:r>
          </w:p>
        </w:tc>
        <w:tc>
          <w:tcPr>
            <w:vAlign w:val="center"/>
          </w:tcPr>
          <w:p w:rsidR="00000000" w:rsidDel="00000000" w:rsidP="00000000" w:rsidRDefault="00000000" w:rsidRPr="00000000" w14:paraId="0000034F">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Chương 6</w:t>
            </w:r>
          </w:p>
        </w:tc>
      </w:tr>
    </w:tbl>
    <w:p w:rsidR="00000000" w:rsidDel="00000000" w:rsidP="00000000" w:rsidRDefault="00000000" w:rsidRPr="00000000" w14:paraId="00000350">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35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Rubric 1: Chuyên cần (Class Attendance)</w:t>
      </w:r>
    </w:p>
    <w:tbl>
      <w:tblPr>
        <w:tblStyle w:val="Table12"/>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37"/>
        <w:gridCol w:w="1078"/>
        <w:gridCol w:w="1480"/>
        <w:gridCol w:w="1451"/>
        <w:gridCol w:w="1376"/>
        <w:gridCol w:w="1436"/>
        <w:gridCol w:w="831"/>
        <w:tblGridChange w:id="0">
          <w:tblGrid>
            <w:gridCol w:w="1437"/>
            <w:gridCol w:w="1078"/>
            <w:gridCol w:w="1480"/>
            <w:gridCol w:w="1451"/>
            <w:gridCol w:w="1376"/>
            <w:gridCol w:w="1436"/>
            <w:gridCol w:w="831"/>
          </w:tblGrid>
        </w:tblGridChange>
      </w:tblGrid>
      <w:tr>
        <w:trPr>
          <w:cantSplit w:val="0"/>
          <w:trHeight w:val="716" w:hRule="atLeast"/>
          <w:tblHeader w:val="0"/>
        </w:trPr>
        <w:tc>
          <w:tcPr>
            <w:vMerge w:val="restart"/>
            <w:shd w:fill="auto" w:val="clear"/>
            <w:vAlign w:val="center"/>
          </w:tcPr>
          <w:p w:rsidR="00000000" w:rsidDel="00000000" w:rsidP="00000000" w:rsidRDefault="00000000" w:rsidRPr="00000000" w14:paraId="00000352">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Tiêu chí</w:t>
            </w:r>
            <w:r w:rsidDel="00000000" w:rsidR="00000000" w:rsidRPr="00000000">
              <w:rPr>
                <w:rtl w:val="0"/>
              </w:rPr>
            </w:r>
          </w:p>
          <w:p w:rsidR="00000000" w:rsidDel="00000000" w:rsidP="00000000" w:rsidRDefault="00000000" w:rsidRPr="00000000" w14:paraId="00000353">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đánh giá</w:t>
            </w:r>
          </w:p>
        </w:tc>
        <w:tc>
          <w:tcPr>
            <w:gridSpan w:val="5"/>
            <w:shd w:fill="auto" w:val="clear"/>
            <w:vAlign w:val="center"/>
          </w:tcPr>
          <w:p w:rsidR="00000000" w:rsidDel="00000000" w:rsidP="00000000" w:rsidRDefault="00000000" w:rsidRPr="00000000" w14:paraId="00000354">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359">
            <w:pPr>
              <w:spacing w:after="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Trọng số</w:t>
            </w:r>
            <w:r w:rsidDel="00000000" w:rsidR="00000000" w:rsidRPr="00000000">
              <w:rPr>
                <w:rFonts w:ascii="Times New Roman" w:cs="Times New Roman" w:eastAsia="Times New Roman" w:hAnsi="Times New Roman"/>
                <w:b w:val="1"/>
                <w:vertAlign w:val="superscript"/>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35A">
            <w:pPr>
              <w:spacing w:after="0" w:lineRule="auto"/>
              <w:jc w:val="center"/>
              <w:rPr>
                <w:rFonts w:ascii="Times New Roman" w:cs="Times New Roman" w:eastAsia="Times New Roman" w:hAnsi="Times New Roman"/>
                <w:b w:val="1"/>
              </w:rPr>
            </w:pPr>
            <w:r w:rsidDel="00000000" w:rsidR="00000000" w:rsidRPr="00000000">
              <w:rPr>
                <w:rtl w:val="0"/>
              </w:rPr>
            </w:r>
          </w:p>
        </w:tc>
      </w:tr>
      <w:tr>
        <w:trPr>
          <w:cantSplit w:val="0"/>
          <w:trHeight w:val="936" w:hRule="atLeast"/>
          <w:tblHeader w:val="0"/>
        </w:trPr>
        <w:tc>
          <w:tcPr>
            <w:vMerge w:val="continue"/>
            <w:shd w:fill="auto" w:val="cle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35C">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35D">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35E">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35F">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360">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361">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362">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363">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364">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36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683" w:hRule="atLeast"/>
          <w:tblHeader w:val="0"/>
        </w:trPr>
        <w:tc>
          <w:tcPr>
            <w:shd w:fill="auto" w:val="clear"/>
          </w:tcPr>
          <w:p w:rsidR="00000000" w:rsidDel="00000000" w:rsidP="00000000" w:rsidRDefault="00000000" w:rsidRPr="00000000" w14:paraId="0000036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Chuyên cần</w:t>
            </w:r>
            <w:r w:rsidDel="00000000" w:rsidR="00000000" w:rsidRPr="00000000">
              <w:rPr>
                <w:rtl w:val="0"/>
              </w:rPr>
            </w:r>
          </w:p>
        </w:tc>
        <w:tc>
          <w:tcPr>
            <w:shd w:fill="auto" w:val="clear"/>
          </w:tcPr>
          <w:p w:rsidR="00000000" w:rsidDel="00000000" w:rsidP="00000000" w:rsidRDefault="00000000" w:rsidRPr="00000000" w14:paraId="00000368">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đi  học (&lt;30%).</w:t>
            </w:r>
            <w:r w:rsidDel="00000000" w:rsidR="00000000" w:rsidRPr="00000000">
              <w:rPr>
                <w:rtl w:val="0"/>
              </w:rPr>
            </w:r>
          </w:p>
        </w:tc>
        <w:tc>
          <w:tcPr>
            <w:shd w:fill="auto" w:val="clear"/>
          </w:tcPr>
          <w:p w:rsidR="00000000" w:rsidDel="00000000" w:rsidP="00000000" w:rsidRDefault="00000000" w:rsidRPr="00000000" w14:paraId="0000036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không  chuyên  cần (&lt;50%).</w:t>
            </w:r>
            <w:r w:rsidDel="00000000" w:rsidR="00000000" w:rsidRPr="00000000">
              <w:rPr>
                <w:rtl w:val="0"/>
              </w:rPr>
            </w:r>
          </w:p>
        </w:tc>
        <w:tc>
          <w:tcPr>
            <w:shd w:fill="auto" w:val="clear"/>
          </w:tcPr>
          <w:p w:rsidR="00000000" w:rsidDel="00000000" w:rsidP="00000000" w:rsidRDefault="00000000" w:rsidRPr="00000000" w14:paraId="0000036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khá chuyên cần (&lt;70%).</w:t>
            </w:r>
            <w:r w:rsidDel="00000000" w:rsidR="00000000" w:rsidRPr="00000000">
              <w:rPr>
                <w:rtl w:val="0"/>
              </w:rPr>
            </w:r>
          </w:p>
        </w:tc>
        <w:tc>
          <w:tcPr>
            <w:shd w:fill="auto" w:val="clear"/>
          </w:tcPr>
          <w:p w:rsidR="00000000" w:rsidDel="00000000" w:rsidP="00000000" w:rsidRDefault="00000000" w:rsidRPr="00000000" w14:paraId="0000036B">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chuyên cần (&lt;90%).</w:t>
            </w:r>
            <w:r w:rsidDel="00000000" w:rsidR="00000000" w:rsidRPr="00000000">
              <w:rPr>
                <w:rtl w:val="0"/>
              </w:rPr>
            </w:r>
          </w:p>
        </w:tc>
        <w:tc>
          <w:tcPr>
            <w:shd w:fill="auto" w:val="clear"/>
          </w:tcPr>
          <w:p w:rsidR="00000000" w:rsidDel="00000000" w:rsidP="00000000" w:rsidRDefault="00000000" w:rsidRPr="00000000" w14:paraId="0000036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Đi  học đầy đủ,  rất chuyên cần (100%).</w:t>
            </w:r>
            <w:r w:rsidDel="00000000" w:rsidR="00000000" w:rsidRPr="00000000">
              <w:rPr>
                <w:rtl w:val="0"/>
              </w:rPr>
            </w:r>
          </w:p>
        </w:tc>
        <w:tc>
          <w:tcPr>
            <w:shd w:fill="auto" w:val="clear"/>
          </w:tcPr>
          <w:p w:rsidR="00000000" w:rsidDel="00000000" w:rsidP="00000000" w:rsidRDefault="00000000" w:rsidRPr="00000000" w14:paraId="0000036D">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2366" w:hRule="atLeast"/>
          <w:tblHeader w:val="0"/>
        </w:trPr>
        <w:tc>
          <w:tcPr>
            <w:shd w:fill="auto" w:val="clear"/>
          </w:tcPr>
          <w:p w:rsidR="00000000" w:rsidDel="00000000" w:rsidP="00000000" w:rsidRDefault="00000000" w:rsidRPr="00000000" w14:paraId="0000036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Đóng  góp </w:t>
            </w:r>
          </w:p>
          <w:p w:rsidR="00000000" w:rsidDel="00000000" w:rsidP="00000000" w:rsidRDefault="00000000" w:rsidRPr="00000000" w14:paraId="0000036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tại lớp</w:t>
            </w:r>
          </w:p>
        </w:tc>
        <w:tc>
          <w:tcPr>
            <w:shd w:fill="auto" w:val="clear"/>
          </w:tcPr>
          <w:p w:rsidR="00000000" w:rsidDel="00000000" w:rsidP="00000000" w:rsidRDefault="00000000" w:rsidRPr="00000000" w14:paraId="00000370">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Không tham gia hoạt động gì tại lớp</w:t>
            </w:r>
            <w:r w:rsidDel="00000000" w:rsidR="00000000" w:rsidRPr="00000000">
              <w:rPr>
                <w:rtl w:val="0"/>
              </w:rPr>
            </w:r>
          </w:p>
        </w:tc>
        <w:tc>
          <w:tcPr>
            <w:shd w:fill="auto" w:val="clear"/>
          </w:tcPr>
          <w:p w:rsidR="00000000" w:rsidDel="00000000" w:rsidP="00000000" w:rsidRDefault="00000000" w:rsidRPr="00000000" w14:paraId="0000037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Hiếm khi tham gia phát biểu, đóng góp cho bài học tại lớp. Đóng góp không hiệu quả.</w:t>
            </w:r>
            <w:r w:rsidDel="00000000" w:rsidR="00000000" w:rsidRPr="00000000">
              <w:rPr>
                <w:rtl w:val="0"/>
              </w:rPr>
            </w:r>
          </w:p>
        </w:tc>
        <w:tc>
          <w:tcPr>
            <w:shd w:fill="auto" w:val="clear"/>
          </w:tcPr>
          <w:p w:rsidR="00000000" w:rsidDel="00000000" w:rsidP="00000000" w:rsidRDefault="00000000" w:rsidRPr="00000000" w14:paraId="0000037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Thỉnh thoảng tham gia phát biểu, trao đổi ý kiến tại lớp. Phát biểu ít khi có hiệu quả.</w:t>
            </w:r>
            <w:r w:rsidDel="00000000" w:rsidR="00000000" w:rsidRPr="00000000">
              <w:rPr>
                <w:rtl w:val="0"/>
              </w:rPr>
            </w:r>
          </w:p>
        </w:tc>
        <w:tc>
          <w:tcPr>
            <w:shd w:fill="auto" w:val="clear"/>
          </w:tcPr>
          <w:p w:rsidR="00000000" w:rsidDel="00000000" w:rsidP="00000000" w:rsidRDefault="00000000" w:rsidRPr="00000000" w14:paraId="00000373">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Thường xuyên phát biểu và trao đổi ý kiến liên quan đến bài học. Các đóng góp cho bài học là hiệu quả.</w:t>
            </w:r>
            <w:r w:rsidDel="00000000" w:rsidR="00000000" w:rsidRPr="00000000">
              <w:rPr>
                <w:rtl w:val="0"/>
              </w:rPr>
            </w:r>
          </w:p>
        </w:tc>
        <w:tc>
          <w:tcPr>
            <w:shd w:fill="auto" w:val="clear"/>
          </w:tcPr>
          <w:p w:rsidR="00000000" w:rsidDel="00000000" w:rsidP="00000000" w:rsidRDefault="00000000" w:rsidRPr="00000000" w14:paraId="0000037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tích cực các hoạt động tại lớp: phát biểu, trao đổi ý kiến liên quan đến bài học. Các đóng góp rất hiệu quả.</w:t>
            </w:r>
            <w:r w:rsidDel="00000000" w:rsidR="00000000" w:rsidRPr="00000000">
              <w:rPr>
                <w:rtl w:val="0"/>
              </w:rPr>
            </w:r>
          </w:p>
        </w:tc>
        <w:tc>
          <w:tcPr>
            <w:shd w:fill="auto" w:val="clear"/>
          </w:tcPr>
          <w:p w:rsidR="00000000" w:rsidDel="00000000" w:rsidP="00000000" w:rsidRDefault="00000000" w:rsidRPr="00000000" w14:paraId="00000375">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bl>
    <w:p w:rsidR="00000000" w:rsidDel="00000000" w:rsidP="00000000" w:rsidRDefault="00000000" w:rsidRPr="00000000" w14:paraId="00000376">
      <w:pPr>
        <w:spacing w:after="60" w:before="60"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4 : Thuyết trình (Oral Presentation)</w:t>
      </w:r>
    </w:p>
    <w:tbl>
      <w:tblPr>
        <w:tblStyle w:val="Table13"/>
        <w:tblW w:w="9062.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9"/>
        <w:gridCol w:w="1086"/>
        <w:gridCol w:w="1135"/>
        <w:gridCol w:w="1560"/>
        <w:gridCol w:w="1588"/>
        <w:gridCol w:w="1678"/>
        <w:gridCol w:w="866"/>
        <w:tblGridChange w:id="0">
          <w:tblGrid>
            <w:gridCol w:w="1149"/>
            <w:gridCol w:w="1086"/>
            <w:gridCol w:w="1135"/>
            <w:gridCol w:w="1560"/>
            <w:gridCol w:w="1588"/>
            <w:gridCol w:w="1678"/>
            <w:gridCol w:w="866"/>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377">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378">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37D">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 </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37F">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380">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381">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382">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383">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384">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385">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386">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387">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388">
            <w:pPr>
              <w:spacing w:after="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8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38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38C">
            <w:pPr>
              <w:spacing w:after="0"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38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38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38F">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390">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2403" w:hRule="atLeast"/>
          <w:tblHeader w:val="0"/>
        </w:trPr>
        <w:tc>
          <w:tcPr>
            <w:shd w:fill="auto" w:val="clear"/>
            <w:vAlign w:val="center"/>
          </w:tcPr>
          <w:p w:rsidR="00000000" w:rsidDel="00000000" w:rsidP="00000000" w:rsidRDefault="00000000" w:rsidRPr="00000000" w14:paraId="00000391">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392">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393">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394">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395">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396">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39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398">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323" w:hRule="atLeast"/>
          <w:tblHeader w:val="0"/>
        </w:trPr>
        <w:tc>
          <w:tcPr>
            <w:shd w:fill="auto" w:val="clear"/>
            <w:vAlign w:val="center"/>
          </w:tcPr>
          <w:p w:rsidR="00000000" w:rsidDel="00000000" w:rsidP="00000000" w:rsidRDefault="00000000" w:rsidRPr="00000000" w14:paraId="00000399">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39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39B">
            <w:pPr>
              <w:spacing w:after="0"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39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39D">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39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39F">
            <w:pPr>
              <w:spacing w:after="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3A0">
      <w:pPr>
        <w:spacing w:after="60" w:before="6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7: Làm việc nhóm (Teamwork Assessment)</w:t>
      </w:r>
    </w:p>
    <w:tbl>
      <w:tblPr>
        <w:tblStyle w:val="Table14"/>
        <w:tblW w:w="90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2"/>
        <w:gridCol w:w="1071"/>
        <w:gridCol w:w="1331"/>
        <w:gridCol w:w="1332"/>
        <w:gridCol w:w="1243"/>
        <w:gridCol w:w="1961"/>
        <w:gridCol w:w="989"/>
        <w:tblGridChange w:id="0">
          <w:tblGrid>
            <w:gridCol w:w="1162"/>
            <w:gridCol w:w="1071"/>
            <w:gridCol w:w="1331"/>
            <w:gridCol w:w="1332"/>
            <w:gridCol w:w="1243"/>
            <w:gridCol w:w="1961"/>
            <w:gridCol w:w="989"/>
          </w:tblGrid>
        </w:tblGridChange>
      </w:tblGrid>
      <w:tr>
        <w:trPr>
          <w:cantSplit w:val="0"/>
          <w:trHeight w:val="426" w:hRule="atLeast"/>
          <w:tblHeader w:val="1"/>
        </w:trPr>
        <w:tc>
          <w:tcPr>
            <w:vMerge w:val="restart"/>
            <w:shd w:fill="auto" w:val="clear"/>
          </w:tcPr>
          <w:p w:rsidR="00000000" w:rsidDel="00000000" w:rsidP="00000000" w:rsidRDefault="00000000" w:rsidRPr="00000000" w14:paraId="000003A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tcPr>
          <w:p w:rsidR="00000000" w:rsidDel="00000000" w:rsidP="00000000" w:rsidRDefault="00000000" w:rsidRPr="00000000" w14:paraId="000003A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tcPr>
          <w:p w:rsidR="00000000" w:rsidDel="00000000" w:rsidP="00000000" w:rsidRDefault="00000000" w:rsidRPr="00000000" w14:paraId="000003A7">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 </w:t>
            </w:r>
          </w:p>
        </w:tc>
      </w:tr>
      <w:tr>
        <w:trPr>
          <w:cantSplit w:val="0"/>
          <w:trHeight w:val="548" w:hRule="atLeast"/>
          <w:tblHeader w:val="1"/>
        </w:trPr>
        <w:tc>
          <w:tcPr>
            <w:vMerge w:val="continue"/>
            <w:shd w:fill="auto" w:val="clear"/>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tcPr>
          <w:p w:rsidR="00000000" w:rsidDel="00000000" w:rsidP="00000000" w:rsidRDefault="00000000" w:rsidRPr="00000000" w14:paraId="000003A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3A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tcPr>
          <w:p w:rsidR="00000000" w:rsidDel="00000000" w:rsidP="00000000" w:rsidRDefault="00000000" w:rsidRPr="00000000" w14:paraId="000003AB">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3AC">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tcPr>
          <w:p w:rsidR="00000000" w:rsidDel="00000000" w:rsidP="00000000" w:rsidRDefault="00000000" w:rsidRPr="00000000" w14:paraId="000003AD">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3AE">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tcPr>
          <w:p w:rsidR="00000000" w:rsidDel="00000000" w:rsidP="00000000" w:rsidRDefault="00000000" w:rsidRPr="00000000" w14:paraId="000003A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3B0">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tcPr>
          <w:p w:rsidR="00000000" w:rsidDel="00000000" w:rsidP="00000000" w:rsidRDefault="00000000" w:rsidRPr="00000000" w14:paraId="000003B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3B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2273" w:hRule="atLeast"/>
          <w:tblHeader w:val="0"/>
        </w:trPr>
        <w:tc>
          <w:tcPr>
            <w:shd w:fill="auto" w:val="clear"/>
          </w:tcPr>
          <w:p w:rsidR="00000000" w:rsidDel="00000000" w:rsidP="00000000" w:rsidRDefault="00000000" w:rsidRPr="00000000" w14:paraId="000003B4">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Tổ chức nhóm</w:t>
            </w:r>
            <w:r w:rsidDel="00000000" w:rsidR="00000000" w:rsidRPr="00000000">
              <w:rPr>
                <w:rtl w:val="0"/>
              </w:rPr>
            </w:r>
          </w:p>
        </w:tc>
        <w:tc>
          <w:tcPr>
            <w:shd w:fill="auto" w:val="clear"/>
          </w:tcPr>
          <w:p w:rsidR="00000000" w:rsidDel="00000000" w:rsidP="00000000" w:rsidRDefault="00000000" w:rsidRPr="00000000" w14:paraId="000003B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sự  làm việc nhóm</w:t>
            </w:r>
          </w:p>
        </w:tc>
        <w:tc>
          <w:tcPr>
            <w:shd w:fill="auto" w:val="clear"/>
          </w:tcPr>
          <w:p w:rsidR="00000000" w:rsidDel="00000000" w:rsidP="00000000" w:rsidRDefault="00000000" w:rsidRPr="00000000" w14:paraId="000003B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Trách  nhiệm  và  nhiệm vụ  công  việc  của  các thành  viên trong nhóm không được  phân công cụ thể.</w:t>
            </w:r>
          </w:p>
        </w:tc>
        <w:tc>
          <w:tcPr>
            <w:shd w:fill="auto" w:val="clear"/>
          </w:tcPr>
          <w:p w:rsidR="00000000" w:rsidDel="00000000" w:rsidP="00000000" w:rsidRDefault="00000000" w:rsidRPr="00000000" w14:paraId="000003B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Mỗi thành viên có nhiệm vụ công việc riêng nhưng không rõ ràng và không phù hợp với khả năng của thành viên trong nhóm.</w:t>
            </w:r>
          </w:p>
        </w:tc>
        <w:tc>
          <w:tcPr>
            <w:shd w:fill="auto" w:val="clear"/>
          </w:tcPr>
          <w:p w:rsidR="00000000" w:rsidDel="00000000" w:rsidP="00000000" w:rsidRDefault="00000000" w:rsidRPr="00000000" w14:paraId="000003B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rõ ràng và phù hợp với khả năng của mỗi thành viên trong nhóm.</w:t>
            </w:r>
          </w:p>
        </w:tc>
        <w:tc>
          <w:tcPr>
            <w:shd w:fill="auto" w:val="clear"/>
          </w:tcPr>
          <w:p w:rsidR="00000000" w:rsidDel="00000000" w:rsidP="00000000" w:rsidRDefault="00000000" w:rsidRPr="00000000" w14:paraId="000003B9">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Nhiệm  vụ công  việc  của mỗi  thành viên rõ ràng, cụ thể, phù hợp. Phát huy thế  mạnh  của  các  thành  viên  trong nhóm.  Tương tác,  phối hợp tốt giữa các thành viên.</w:t>
            </w:r>
          </w:p>
        </w:tc>
        <w:tc>
          <w:tcPr>
            <w:shd w:fill="auto" w:val="clear"/>
          </w:tcPr>
          <w:p w:rsidR="00000000" w:rsidDel="00000000" w:rsidP="00000000" w:rsidRDefault="00000000" w:rsidRPr="00000000" w14:paraId="000003BA">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30%</w:t>
            </w:r>
          </w:p>
        </w:tc>
      </w:tr>
      <w:tr>
        <w:trPr>
          <w:cantSplit w:val="0"/>
          <w:trHeight w:val="730" w:hRule="atLeast"/>
          <w:tblHeader w:val="0"/>
        </w:trPr>
        <w:tc>
          <w:tcPr>
            <w:shd w:fill="auto" w:val="clear"/>
          </w:tcPr>
          <w:p w:rsidR="00000000" w:rsidDel="00000000" w:rsidP="00000000" w:rsidRDefault="00000000" w:rsidRPr="00000000" w14:paraId="000003BB">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Tham gia làm việc nhóm </w:t>
            </w:r>
            <w:r w:rsidDel="00000000" w:rsidR="00000000" w:rsidRPr="00000000">
              <w:rPr>
                <w:rtl w:val="0"/>
              </w:rPr>
            </w:r>
          </w:p>
        </w:tc>
        <w:tc>
          <w:tcPr>
            <w:shd w:fill="auto" w:val="clear"/>
          </w:tcPr>
          <w:p w:rsidR="00000000" w:rsidDel="00000000" w:rsidP="00000000" w:rsidRDefault="00000000" w:rsidRPr="00000000" w14:paraId="000003B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 30%</w:t>
            </w:r>
          </w:p>
        </w:tc>
        <w:tc>
          <w:tcPr>
            <w:shd w:fill="auto" w:val="clear"/>
          </w:tcPr>
          <w:p w:rsidR="00000000" w:rsidDel="00000000" w:rsidP="00000000" w:rsidRDefault="00000000" w:rsidRPr="00000000" w14:paraId="000003B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&lt;50%</w:t>
            </w:r>
          </w:p>
        </w:tc>
        <w:tc>
          <w:tcPr>
            <w:shd w:fill="auto" w:val="clear"/>
          </w:tcPr>
          <w:p w:rsidR="00000000" w:rsidDel="00000000" w:rsidP="00000000" w:rsidRDefault="00000000" w:rsidRPr="00000000" w14:paraId="000003B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&lt;70%</w:t>
            </w:r>
          </w:p>
        </w:tc>
        <w:tc>
          <w:tcPr>
            <w:shd w:fill="auto" w:val="clear"/>
          </w:tcPr>
          <w:p w:rsidR="00000000" w:rsidDel="00000000" w:rsidP="00000000" w:rsidRDefault="00000000" w:rsidRPr="00000000" w14:paraId="000003B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&lt;90%</w:t>
            </w:r>
          </w:p>
        </w:tc>
        <w:tc>
          <w:tcPr>
            <w:shd w:fill="auto" w:val="clear"/>
          </w:tcPr>
          <w:p w:rsidR="00000000" w:rsidDel="00000000" w:rsidP="00000000" w:rsidRDefault="00000000" w:rsidRPr="00000000" w14:paraId="000003C0">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100% (Tham gia đầy đủ các buổi họp, thảo luận của nhóm)</w:t>
            </w:r>
          </w:p>
        </w:tc>
        <w:tc>
          <w:tcPr>
            <w:shd w:fill="auto" w:val="clear"/>
          </w:tcPr>
          <w:p w:rsidR="00000000" w:rsidDel="00000000" w:rsidP="00000000" w:rsidRDefault="00000000" w:rsidRPr="00000000" w14:paraId="000003C1">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1368" w:hRule="atLeast"/>
          <w:tblHeader w:val="0"/>
        </w:trPr>
        <w:tc>
          <w:tcPr>
            <w:shd w:fill="auto" w:val="clear"/>
          </w:tcPr>
          <w:p w:rsidR="00000000" w:rsidDel="00000000" w:rsidP="00000000" w:rsidRDefault="00000000" w:rsidRPr="00000000" w14:paraId="000003C2">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Thảo luận</w:t>
            </w:r>
            <w:r w:rsidDel="00000000" w:rsidR="00000000" w:rsidRPr="00000000">
              <w:rPr>
                <w:rtl w:val="0"/>
              </w:rPr>
            </w:r>
          </w:p>
        </w:tc>
        <w:tc>
          <w:tcPr>
            <w:shd w:fill="auto" w:val="clear"/>
          </w:tcPr>
          <w:p w:rsidR="00000000" w:rsidDel="00000000" w:rsidP="00000000" w:rsidRDefault="00000000" w:rsidRPr="00000000" w14:paraId="000003C3">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tham gia  vào việc thảo luận của nhóm</w:t>
            </w:r>
          </w:p>
        </w:tc>
        <w:tc>
          <w:tcPr>
            <w:shd w:fill="auto" w:val="clear"/>
          </w:tcPr>
          <w:p w:rsidR="00000000" w:rsidDel="00000000" w:rsidP="00000000" w:rsidRDefault="00000000" w:rsidRPr="00000000" w14:paraId="000003C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tham gia vào thảo luận nhóm và đóng góp ý kiến.</w:t>
            </w:r>
          </w:p>
        </w:tc>
        <w:tc>
          <w:tcPr>
            <w:shd w:fill="auto" w:val="clear"/>
          </w:tcPr>
          <w:p w:rsidR="00000000" w:rsidDel="00000000" w:rsidP="00000000" w:rsidRDefault="00000000" w:rsidRPr="00000000" w14:paraId="000003C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Thỉnh thoảng tham gia thảo luận nhóm và đóng góp ý kiến.</w:t>
            </w:r>
          </w:p>
        </w:tc>
        <w:tc>
          <w:tcPr>
            <w:shd w:fill="auto" w:val="clear"/>
          </w:tcPr>
          <w:p w:rsidR="00000000" w:rsidDel="00000000" w:rsidP="00000000" w:rsidRDefault="00000000" w:rsidRPr="00000000" w14:paraId="000003C6">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Thường xuyên tham gia thảo luận nhóm và đóng góp ý  kiến hay.</w:t>
            </w:r>
          </w:p>
        </w:tc>
        <w:tc>
          <w:tcPr>
            <w:shd w:fill="auto" w:val="clear"/>
          </w:tcPr>
          <w:p w:rsidR="00000000" w:rsidDel="00000000" w:rsidP="00000000" w:rsidRDefault="00000000" w:rsidRPr="00000000" w14:paraId="000003C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Luôn  tham  gia  thảo  luận  nhóm  và đóng góp ý kiến hay, hiệu quả cho  các hoạt động của nhóm.</w:t>
            </w:r>
          </w:p>
        </w:tc>
        <w:tc>
          <w:tcPr>
            <w:shd w:fill="auto" w:val="clear"/>
          </w:tcPr>
          <w:p w:rsidR="00000000" w:rsidDel="00000000" w:rsidP="00000000" w:rsidRDefault="00000000" w:rsidRPr="00000000" w14:paraId="000003C8">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r>
        <w:trPr>
          <w:cantSplit w:val="0"/>
          <w:trHeight w:val="2068" w:hRule="atLeast"/>
          <w:tblHeader w:val="0"/>
        </w:trPr>
        <w:tc>
          <w:tcPr>
            <w:shd w:fill="auto" w:val="clear"/>
          </w:tcPr>
          <w:p w:rsidR="00000000" w:rsidDel="00000000" w:rsidP="00000000" w:rsidRDefault="00000000" w:rsidRPr="00000000" w14:paraId="000003C9">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Phối hợp nhóm</w:t>
            </w:r>
            <w:r w:rsidDel="00000000" w:rsidR="00000000" w:rsidRPr="00000000">
              <w:rPr>
                <w:rtl w:val="0"/>
              </w:rPr>
            </w:r>
          </w:p>
        </w:tc>
        <w:tc>
          <w:tcPr>
            <w:shd w:fill="auto" w:val="clear"/>
          </w:tcPr>
          <w:p w:rsidR="00000000" w:rsidDel="00000000" w:rsidP="00000000" w:rsidRDefault="00000000" w:rsidRPr="00000000" w14:paraId="000003CA">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bao giờ phối hợp, hợp tác với nhóm</w:t>
            </w:r>
          </w:p>
        </w:tc>
        <w:tc>
          <w:tcPr>
            <w:shd w:fill="auto" w:val="clear"/>
          </w:tcPr>
          <w:p w:rsidR="00000000" w:rsidDel="00000000" w:rsidP="00000000" w:rsidRDefault="00000000" w:rsidRPr="00000000" w14:paraId="000003C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Hiếm khi hợp tác, phối hợp làm việc nhóm.</w:t>
            </w:r>
          </w:p>
        </w:tc>
        <w:tc>
          <w:tcPr>
            <w:shd w:fill="auto" w:val="clear"/>
          </w:tcPr>
          <w:p w:rsidR="00000000" w:rsidDel="00000000" w:rsidP="00000000" w:rsidRDefault="00000000" w:rsidRPr="00000000" w14:paraId="000003C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Thỉnh thoảng tôn trọng và chia sẻ kinh nghiệm  từ  các thành  viên khác của nhóm.</w:t>
            </w:r>
          </w:p>
        </w:tc>
        <w:tc>
          <w:tcPr>
            <w:shd w:fill="auto" w:val="clear"/>
          </w:tcPr>
          <w:p w:rsidR="00000000" w:rsidDel="00000000" w:rsidP="00000000" w:rsidRDefault="00000000" w:rsidRPr="00000000" w14:paraId="000003C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Thường  xuyên tôn trọng  và chia sẻ kinh nghiệm từ các thành viên khác của nhóm</w:t>
            </w:r>
          </w:p>
        </w:tc>
        <w:tc>
          <w:tcPr>
            <w:shd w:fill="auto" w:val="clear"/>
          </w:tcPr>
          <w:p w:rsidR="00000000" w:rsidDel="00000000" w:rsidP="00000000" w:rsidRDefault="00000000" w:rsidRPr="00000000" w14:paraId="000003C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Hợp tác,  phối  hợp  với nhóm.  Luôn luôn tôn trọng và chia sẻ kinh nghiệm từ các thành viên khác của nhóm.</w:t>
            </w:r>
          </w:p>
        </w:tc>
        <w:tc>
          <w:tcPr>
            <w:shd w:fill="auto" w:val="clear"/>
          </w:tcPr>
          <w:p w:rsidR="00000000" w:rsidDel="00000000" w:rsidP="00000000" w:rsidRDefault="00000000" w:rsidRPr="00000000" w14:paraId="000003CF">
            <w:pPr>
              <w:spacing w:after="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20%</w:t>
            </w:r>
          </w:p>
        </w:tc>
      </w:tr>
    </w:tbl>
    <w:p w:rsidR="00000000" w:rsidDel="00000000" w:rsidP="00000000" w:rsidRDefault="00000000" w:rsidRPr="00000000" w14:paraId="000003D0">
      <w:pPr>
        <w:spacing w:after="60" w:before="60" w:line="288" w:lineRule="auto"/>
        <w:ind w:firstLine="567"/>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D1">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5"/>
        <w:tblW w:w="920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0"/>
        <w:gridCol w:w="1466"/>
        <w:gridCol w:w="2835"/>
        <w:gridCol w:w="567"/>
        <w:gridCol w:w="3254"/>
        <w:gridCol w:w="147"/>
        <w:tblGridChange w:id="0">
          <w:tblGrid>
            <w:gridCol w:w="940"/>
            <w:gridCol w:w="1466"/>
            <w:gridCol w:w="2835"/>
            <w:gridCol w:w="567"/>
            <w:gridCol w:w="3254"/>
            <w:gridCol w:w="147"/>
          </w:tblGrid>
        </w:tblGridChange>
      </w:tblGrid>
      <w:tr>
        <w:trPr>
          <w:cantSplit w:val="0"/>
          <w:tblHeader w:val="0"/>
        </w:trPr>
        <w:tc>
          <w:tcPr/>
          <w:p w:rsidR="00000000" w:rsidDel="00000000" w:rsidP="00000000" w:rsidRDefault="00000000" w:rsidRPr="00000000" w14:paraId="000003D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gridSpan w:val="2"/>
          </w:tcPr>
          <w:p w:rsidR="00000000" w:rsidDel="00000000" w:rsidP="00000000" w:rsidRDefault="00000000" w:rsidRPr="00000000" w14:paraId="000003D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gridSpan w:val="2"/>
          </w:tcPr>
          <w:p w:rsidR="00000000" w:rsidDel="00000000" w:rsidP="00000000" w:rsidRDefault="00000000" w:rsidRPr="00000000" w14:paraId="000003D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D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gridSpan w:val="2"/>
          </w:tcPr>
          <w:p w:rsidR="00000000" w:rsidDel="00000000" w:rsidP="00000000" w:rsidRDefault="00000000" w:rsidRPr="00000000" w14:paraId="000003D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Hồng Mộng Huyền</w:t>
            </w:r>
          </w:p>
        </w:tc>
        <w:tc>
          <w:tcPr>
            <w:gridSpan w:val="2"/>
          </w:tcPr>
          <w:p w:rsidR="00000000" w:rsidDel="00000000" w:rsidP="00000000" w:rsidRDefault="00000000" w:rsidRPr="00000000" w14:paraId="000003DA">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hmhuyen@vnkgu.edu.vn</w:t>
            </w:r>
          </w:p>
        </w:tc>
      </w:tr>
      <w:tr>
        <w:trPr>
          <w:cantSplit w:val="0"/>
          <w:tblHeader w:val="0"/>
        </w:trPr>
        <w:tc>
          <w:tcPr>
            <w:gridSpan w:val="6"/>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gridSpan w:val="2"/>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EE">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ab/>
      </w:r>
    </w:p>
    <w:p w:rsidR="00000000" w:rsidDel="00000000" w:rsidP="00000000" w:rsidRDefault="00000000" w:rsidRPr="00000000" w14:paraId="000003EF">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F0">
      <w:pPr>
        <w:tabs>
          <w:tab w:val="left" w:leader="none" w:pos="7967"/>
        </w:tabs>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3F1">
      <w:pPr>
        <w:tabs>
          <w:tab w:val="left" w:leader="none" w:pos="7967"/>
        </w:tabs>
        <w:spacing w:after="60" w:before="60" w:line="288"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Hồng Mộng Huyền</w:t>
      </w:r>
    </w:p>
    <w:p w:rsidR="00000000" w:rsidDel="00000000" w:rsidP="00000000" w:rsidRDefault="00000000" w:rsidRPr="00000000" w14:paraId="000003F2">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F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F4">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F5">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F6">
      <w:pPr>
        <w:tabs>
          <w:tab w:val="left" w:leader="none" w:pos="7630"/>
        </w:tabs>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sz w:val="26"/>
          <w:szCs w:val="26"/>
          <w:rtl w:val="0"/>
        </w:rPr>
        <w:tab/>
      </w:r>
      <w:r w:rsidDel="00000000" w:rsidR="00000000" w:rsidRPr="00000000">
        <w:rPr>
          <w:rtl w:val="0"/>
        </w:rPr>
      </w:r>
    </w:p>
    <w:sectPr>
      <w:headerReference r:id="rId10" w:type="default"/>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Courier New"/>
  <w:font w:name="12"/>
  <w:font w:name="Wingding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2"/>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qFormat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qFormat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qFormat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Default" w:customStyle="1">
    <w:name w:val="Default"/>
    <w:rsid w:val="00BF7774"/>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B1Dp7+xLMaNwEFz7P3t8q/Jw+A==">CgMxLjAyCGguZ2pkZ3hzOAByITFoZW1Pb2pXaWkwR1l6Wlg3VGVlMVZ0MlAyQlRGZlZuUw==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2024-08-16T13:26:00Z</dcterms:created>
  <dc:creator>Microsoft account</dc:creator>
</cp:coreProperties>
</file>